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4"/>
        </w:rPr>
      </w:pPr>
    </w:p>
    <w:p>
      <w:pPr>
        <w:pStyle w:val="BodyText"/>
        <w:ind w:left="127"/>
      </w:pPr>
      <w:r>
        <w:rPr/>
        <w:drawing>
          <wp:inline distT="0" distB="0" distL="0" distR="0">
            <wp:extent cx="6528816" cy="181355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8816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Title"/>
        <w:spacing w:line="249" w:lineRule="auto"/>
      </w:pPr>
      <w:r>
        <w:rPr/>
        <w:t>PRODUÇÃO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BIOETANOL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CALDO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CANA-DE-AÇÚCAR</w:t>
      </w:r>
      <w:r>
        <w:rPr>
          <w:spacing w:val="-15"/>
        </w:rPr>
        <w:t> </w:t>
      </w:r>
      <w:r>
        <w:rPr/>
        <w:t>UTILIZANDO</w:t>
      </w:r>
      <w:r>
        <w:rPr>
          <w:spacing w:val="-14"/>
        </w:rPr>
        <w:t> </w:t>
      </w:r>
      <w:r>
        <w:rPr/>
        <w:t>ROTA</w:t>
      </w:r>
      <w:r>
        <w:rPr>
          <w:spacing w:val="-15"/>
        </w:rPr>
        <w:t> </w:t>
      </w:r>
      <w:r>
        <w:rPr/>
        <w:t>ENZIMÁTICA</w:t>
      </w:r>
    </w:p>
    <w:p>
      <w:pPr>
        <w:pStyle w:val="BodyText"/>
        <w:spacing w:before="4"/>
        <w:rPr>
          <w:rFonts w:ascii="Tahoma"/>
          <w:b/>
          <w:sz w:val="34"/>
        </w:rPr>
      </w:pPr>
    </w:p>
    <w:p>
      <w:pPr>
        <w:spacing w:before="1"/>
        <w:ind w:left="126" w:right="0" w:firstLine="0"/>
        <w:jc w:val="both"/>
        <w:rPr>
          <w:b/>
          <w:sz w:val="20"/>
        </w:rPr>
      </w:pPr>
      <w:r>
        <w:rPr>
          <w:b/>
          <w:sz w:val="20"/>
        </w:rPr>
        <w:t>Laura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Embiruçu¹*;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Catarina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Ferreira¹;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Gisele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Góes¹;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Hugo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Almeida¹;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Cristiane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Leal¹</w:t>
      </w:r>
    </w:p>
    <w:p>
      <w:pPr>
        <w:spacing w:before="120"/>
        <w:ind w:left="126" w:right="0" w:firstLine="0"/>
        <w:jc w:val="both"/>
        <w:rPr>
          <w:b/>
          <w:sz w:val="20"/>
        </w:rPr>
      </w:pPr>
      <w:r>
        <w:rPr>
          <w:b/>
          <w:sz w:val="20"/>
        </w:rPr>
        <w:t>¹</w:t>
      </w:r>
      <w:r>
        <w:rPr>
          <w:b/>
          <w:spacing w:val="-10"/>
          <w:sz w:val="20"/>
        </w:rPr>
        <w:t> </w:t>
      </w:r>
      <w:hyperlink r:id="rId7">
        <w:r>
          <w:rPr>
            <w:b/>
            <w:sz w:val="20"/>
          </w:rPr>
          <w:t>laura.embirucu@gmail.com</w:t>
        </w:r>
        <w:r>
          <w:rPr>
            <w:b/>
            <w:spacing w:val="-9"/>
            <w:sz w:val="20"/>
          </w:rPr>
          <w:t> </w:t>
        </w:r>
      </w:hyperlink>
      <w:r>
        <w:rPr>
          <w:b/>
          <w:sz w:val="20"/>
        </w:rPr>
        <w:t>;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SENAI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CIMATEC,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Brasil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360045</wp:posOffset>
            </wp:positionH>
            <wp:positionV relativeFrom="paragraph">
              <wp:posOffset>195616</wp:posOffset>
            </wp:positionV>
            <wp:extent cx="6534645" cy="191071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45" cy="191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5"/>
        <w:ind w:left="126" w:right="326"/>
        <w:jc w:val="both"/>
      </w:pPr>
      <w:r>
        <w:rPr/>
        <w:t>RESUMO - Neste presente trabalho realizou-se o estudo para a fermentação em batelada com objetivo de descrever a produção</w:t>
      </w:r>
      <w:r>
        <w:rPr>
          <w:spacing w:val="1"/>
        </w:rPr>
        <w:t> </w:t>
      </w:r>
      <w:r>
        <w:rPr/>
        <w:t>de bioetanol utilizando a levedura Saccharomyces cerevisiae. A fermentação alcoólica foi realizada em biorreator sob agitação</w:t>
      </w:r>
      <w:r>
        <w:rPr>
          <w:spacing w:val="1"/>
        </w:rPr>
        <w:t> </w:t>
      </w:r>
      <w:r>
        <w:rPr/>
        <w:t>de 120 rpm, com temperatura a 22,6°C e pH 4,46. De forma a descrever o comportamento do crescimento microbiano, em</w:t>
      </w:r>
      <w:r>
        <w:rPr>
          <w:spacing w:val="1"/>
        </w:rPr>
        <w:t> </w:t>
      </w:r>
      <w:r>
        <w:rPr/>
        <w:t>relação ao produto e consumo do substrato para o reator batelada, foram feitas 4 medições, em um intervalo de 24 horas de um</w:t>
      </w:r>
      <w:r>
        <w:rPr>
          <w:spacing w:val="1"/>
        </w:rPr>
        <w:t> </w:t>
      </w:r>
      <w:r>
        <w:rPr/>
        <w:t>ao outro, da densidade, Brix, biomassa, temperatura e pH. Para destilação, foram utilizadas 3 amostras, onde uma delas</w:t>
      </w:r>
      <w:r>
        <w:rPr>
          <w:spacing w:val="1"/>
        </w:rPr>
        <w:t> </w:t>
      </w:r>
      <w:r>
        <w:rPr/>
        <w:t>apresentou características diferentes. Assim, notou-se que essa amostra obteve rendimento menor do que o esperado por conta</w:t>
      </w:r>
      <w:r>
        <w:rPr>
          <w:spacing w:val="1"/>
        </w:rPr>
        <w:t> </w:t>
      </w:r>
      <w:r>
        <w:rPr/>
        <w:t>do seu grau Brix maior. O rendimento final do processo foi de 7,45%, mostrando-se dentro do previsto, visto não se ter o total</w:t>
      </w:r>
      <w:r>
        <w:rPr>
          <w:spacing w:val="1"/>
        </w:rPr>
        <w:t> </w:t>
      </w:r>
      <w:r>
        <w:rPr/>
        <w:t>controle do processo em condições perfeitas de operação. Nota-se que a fermentação do caldo de cana utilizando a levedura</w:t>
      </w:r>
      <w:r>
        <w:rPr>
          <w:spacing w:val="1"/>
        </w:rPr>
        <w:t> </w:t>
      </w:r>
      <w:r>
        <w:rPr/>
        <w:t>Saccharomyces Cerevisiae é um processo viável para produção de bioetanol, devido ao alto teor de açúcares da cana e ao</w:t>
      </w:r>
      <w:r>
        <w:rPr>
          <w:spacing w:val="1"/>
        </w:rPr>
        <w:t> </w:t>
      </w:r>
      <w:r>
        <w:rPr/>
        <w:t>rendimento</w:t>
      </w:r>
      <w:r>
        <w:rPr>
          <w:spacing w:val="8"/>
        </w:rPr>
        <w:t> </w:t>
      </w:r>
      <w:r>
        <w:rPr/>
        <w:t>ter</w:t>
      </w:r>
      <w:r>
        <w:rPr>
          <w:spacing w:val="9"/>
        </w:rPr>
        <w:t> </w:t>
      </w:r>
      <w:r>
        <w:rPr/>
        <w:t>atingido</w:t>
      </w:r>
      <w:r>
        <w:rPr>
          <w:spacing w:val="9"/>
        </w:rPr>
        <w:t> </w:t>
      </w:r>
      <w:r>
        <w:rPr/>
        <w:t>bons</w:t>
      </w:r>
      <w:r>
        <w:rPr>
          <w:spacing w:val="9"/>
        </w:rPr>
        <w:t> </w:t>
      </w:r>
      <w:r>
        <w:rPr/>
        <w:t>resultados</w:t>
      </w:r>
      <w:r>
        <w:rPr>
          <w:spacing w:val="9"/>
        </w:rPr>
        <w:t> </w:t>
      </w:r>
      <w:r>
        <w:rPr/>
        <w:t>durante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aferições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ao</w:t>
      </w:r>
      <w:r>
        <w:rPr>
          <w:spacing w:val="9"/>
        </w:rPr>
        <w:t> </w:t>
      </w:r>
      <w:r>
        <w:rPr/>
        <w:t>rendimento</w:t>
      </w:r>
      <w:r>
        <w:rPr>
          <w:spacing w:val="9"/>
        </w:rPr>
        <w:t> </w:t>
      </w:r>
      <w:r>
        <w:rPr/>
        <w:t>ter</w:t>
      </w:r>
      <w:r>
        <w:rPr>
          <w:spacing w:val="9"/>
        </w:rPr>
        <w:t> </w:t>
      </w:r>
      <w:r>
        <w:rPr/>
        <w:t>atingido</w:t>
      </w:r>
      <w:r>
        <w:rPr>
          <w:spacing w:val="9"/>
        </w:rPr>
        <w:t> </w:t>
      </w:r>
      <w:r>
        <w:rPr/>
        <w:t>bons</w:t>
      </w:r>
      <w:r>
        <w:rPr>
          <w:spacing w:val="9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aferições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Brix,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uma</w:t>
      </w:r>
      <w:r>
        <w:rPr>
          <w:spacing w:val="-2"/>
        </w:rPr>
        <w:t> </w:t>
      </w:r>
      <w:r>
        <w:rPr/>
        <w:t>boa</w:t>
      </w:r>
      <w:r>
        <w:rPr>
          <w:spacing w:val="-1"/>
        </w:rPr>
        <w:t> </w:t>
      </w:r>
      <w:r>
        <w:rPr/>
        <w:t>conversão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açúcar</w:t>
      </w:r>
      <w:r>
        <w:rPr>
          <w:spacing w:val="-1"/>
        </w:rPr>
        <w:t> </w:t>
      </w:r>
      <w:r>
        <w:rPr/>
        <w:t>pelas</w:t>
      </w:r>
      <w:r>
        <w:rPr>
          <w:spacing w:val="-1"/>
        </w:rPr>
        <w:t> </w:t>
      </w:r>
      <w:r>
        <w:rPr/>
        <w:t>leveduras.</w:t>
      </w:r>
    </w:p>
    <w:p>
      <w:pPr>
        <w:spacing w:before="0"/>
        <w:ind w:left="126" w:right="0" w:firstLine="0"/>
        <w:jc w:val="both"/>
        <w:rPr>
          <w:i/>
          <w:sz w:val="20"/>
        </w:rPr>
      </w:pPr>
      <w:r>
        <w:rPr>
          <w:i/>
          <w:sz w:val="20"/>
        </w:rPr>
        <w:t>Palavras-chave: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bioetanol;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biorreator;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levedura;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fermentação</w:t>
      </w:r>
    </w:p>
    <w:p>
      <w:pPr>
        <w:pStyle w:val="BodyText"/>
        <w:rPr>
          <w:i/>
        </w:rPr>
      </w:pPr>
    </w:p>
    <w:p>
      <w:pPr>
        <w:pStyle w:val="BodyText"/>
        <w:ind w:left="126" w:right="327"/>
        <w:jc w:val="both"/>
      </w:pPr>
      <w:r>
        <w:rPr/>
        <w:t>ABSTRACT - In this present work, a study was carried out for fermentation in batches with the objective of describing the</w:t>
      </w:r>
      <w:r>
        <w:rPr>
          <w:spacing w:val="1"/>
        </w:rPr>
        <w:t> </w:t>
      </w:r>
      <w:r>
        <w:rPr/>
        <w:t>production of bioethanol using the yeast Saccharomyces cerevisiae. Alcoholic fermentation was carried out in a bioreactor</w:t>
      </w:r>
      <w:r>
        <w:rPr>
          <w:spacing w:val="1"/>
        </w:rPr>
        <w:t> </w:t>
      </w:r>
      <w:r>
        <w:rPr/>
        <w:t>under agitation at 120 rpm, with temperature at 22.6°C and pH 4.46. In order to describe the behavior of microbial growth, in</w:t>
      </w:r>
      <w:r>
        <w:rPr>
          <w:spacing w:val="1"/>
        </w:rPr>
        <w:t> </w:t>
      </w:r>
      <w:r>
        <w:rPr/>
        <w:t>relation to the product and substrate consumption for the batch reactor, 4 measurements were made, within a 24-hour interval</w:t>
      </w:r>
      <w:r>
        <w:rPr>
          <w:spacing w:val="1"/>
        </w:rPr>
        <w:t> </w:t>
      </w:r>
      <w:r>
        <w:rPr/>
        <w:t>from one to the other, of density, Brix, biomass, temperature and pH. For distillation, 3 samples were used, where one of them</w:t>
      </w:r>
      <w:r>
        <w:rPr>
          <w:spacing w:val="1"/>
        </w:rPr>
        <w:t> </w:t>
      </w:r>
      <w:r>
        <w:rPr/>
        <w:t>presented different characteristics. Thus, it was noted that this sample obtained a lower yield than expected due to its higher</w:t>
      </w:r>
      <w:r>
        <w:rPr>
          <w:spacing w:val="1"/>
        </w:rPr>
        <w:t> </w:t>
      </w:r>
      <w:r>
        <w:rPr/>
        <w:t>Brix degree. The final yield of the process was 7.45%, showing to be within the forecast, since there is no total control of the</w:t>
      </w:r>
      <w:r>
        <w:rPr>
          <w:spacing w:val="1"/>
        </w:rPr>
        <w:t> </w:t>
      </w:r>
      <w:r>
        <w:rPr/>
        <w:t>process in perfect operating conditions. It is noted that the fermentation of sugarcane juice using the yeast Saccharomyces</w:t>
      </w:r>
      <w:r>
        <w:rPr>
          <w:spacing w:val="1"/>
        </w:rPr>
        <w:t> </w:t>
      </w:r>
      <w:r>
        <w:rPr/>
        <w:t>Cerevisiae is a viable process for the production of bioethanol, due to the high sugar content of the cane and the yield having</w:t>
      </w:r>
      <w:r>
        <w:rPr>
          <w:spacing w:val="1"/>
        </w:rPr>
        <w:t> </w:t>
      </w:r>
      <w:r>
        <w:rPr/>
        <w:t>reached good results during the measurements and the yield having reached good results during the Brix measurements, with a</w:t>
      </w:r>
      <w:r>
        <w:rPr>
          <w:spacing w:val="1"/>
        </w:rPr>
        <w:t> </w:t>
      </w:r>
      <w:r>
        <w:rPr/>
        <w:t>good</w:t>
      </w:r>
      <w:r>
        <w:rPr>
          <w:spacing w:val="-2"/>
        </w:rPr>
        <w:t> </w:t>
      </w:r>
      <w:r>
        <w:rPr/>
        <w:t>sugar</w:t>
      </w:r>
      <w:r>
        <w:rPr>
          <w:spacing w:val="-1"/>
        </w:rPr>
        <w:t> </w:t>
      </w:r>
      <w:r>
        <w:rPr/>
        <w:t>conversion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yeasts.</w:t>
      </w:r>
    </w:p>
    <w:p>
      <w:pPr>
        <w:spacing w:before="0"/>
        <w:ind w:left="126" w:right="0" w:firstLine="0"/>
        <w:jc w:val="both"/>
        <w:rPr>
          <w:i/>
          <w:sz w:val="20"/>
        </w:rPr>
      </w:pPr>
      <w:r>
        <w:rPr>
          <w:i/>
          <w:sz w:val="20"/>
        </w:rPr>
        <w:t>Keywords: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bioethanol;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bioreactor;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yeast;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fermentation</w:t>
      </w:r>
    </w:p>
    <w:p>
      <w:pPr>
        <w:pStyle w:val="BodyText"/>
        <w:spacing w:before="9"/>
        <w:rPr>
          <w:i/>
          <w:sz w:val="16"/>
        </w:rPr>
      </w:pPr>
      <w:r>
        <w:rPr/>
        <w:pict>
          <v:shape style="position:absolute;margin-left:27.999998pt;margin-top:12.140118pt;width:513pt;height:.1pt;mso-position-horizontal-relative:page;mso-position-vertical-relative:paragraph;z-index:-15728128;mso-wrap-distance-left:0;mso-wrap-distance-right:0" coordorigin="560,243" coordsize="10260,0" path="m560,243l10820,243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headerReference w:type="default" r:id="rId5"/>
          <w:type w:val="continuous"/>
          <w:pgSz w:w="11920" w:h="16840"/>
          <w:pgMar w:header="794" w:top="2400" w:bottom="280" w:left="440" w:right="780"/>
          <w:pgNumType w:start="1"/>
        </w:sectPr>
      </w:pPr>
    </w:p>
    <w:p>
      <w:pPr>
        <w:pStyle w:val="Heading1"/>
        <w:spacing w:before="85"/>
        <w:ind w:left="1836" w:right="1749"/>
      </w:pPr>
      <w:r>
        <w:rPr/>
        <w:t>Introdução</w:t>
      </w:r>
    </w:p>
    <w:p>
      <w:pPr>
        <w:pStyle w:val="BodyText"/>
        <w:spacing w:before="59"/>
        <w:ind w:left="126" w:right="38" w:firstLine="195"/>
        <w:jc w:val="both"/>
      </w:pPr>
      <w:r>
        <w:rPr/>
        <w:t>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bioetanol,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comparada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combustíveis</w:t>
      </w:r>
      <w:r>
        <w:rPr>
          <w:spacing w:val="1"/>
        </w:rPr>
        <w:t> </w:t>
      </w:r>
      <w:r>
        <w:rPr/>
        <w:t>fósseis,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considerada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limpa,</w:t>
      </w:r>
      <w:r>
        <w:rPr>
          <w:spacing w:val="1"/>
        </w:rPr>
        <w:t> </w:t>
      </w:r>
      <w:r>
        <w:rPr/>
        <w:t>renovável e tecnológica para o ambiente, pois é produzida</w:t>
      </w:r>
      <w:r>
        <w:rPr>
          <w:spacing w:val="1"/>
        </w:rPr>
        <w:t> </w:t>
      </w:r>
      <w:r>
        <w:rPr/>
        <w:t>por meio de matérias-primas de biomassa, como açúcar,</w:t>
      </w:r>
      <w:r>
        <w:rPr>
          <w:spacing w:val="1"/>
        </w:rPr>
        <w:t> </w:t>
      </w:r>
      <w:r>
        <w:rPr/>
        <w:t>milho e materiais celulósicos (cavaco de madeira). Desse</w:t>
      </w:r>
      <w:r>
        <w:rPr>
          <w:spacing w:val="1"/>
        </w:rPr>
        <w:t> </w:t>
      </w:r>
      <w:r>
        <w:rPr/>
        <w:t>modo, sua utilização pode proporcionar uma redução nas</w:t>
      </w:r>
      <w:r>
        <w:rPr>
          <w:spacing w:val="1"/>
        </w:rPr>
        <w:t> </w:t>
      </w:r>
      <w:r>
        <w:rPr/>
        <w:t>emissões de gases tóxicos que contribuem para a poluição</w:t>
      </w:r>
      <w:r>
        <w:rPr>
          <w:spacing w:val="1"/>
        </w:rPr>
        <w:t> </w:t>
      </w:r>
      <w:r>
        <w:rPr/>
        <w:t>do meio ambiente. Segundo a Indústria de Cana-de-Açúcar</w:t>
      </w:r>
      <w:r>
        <w:rPr>
          <w:spacing w:val="-47"/>
        </w:rPr>
        <w:t> </w:t>
      </w:r>
      <w:r>
        <w:rPr/>
        <w:t>(Unica), na safra 2021/22, o Brasil produziu 27,53 bilhões</w:t>
      </w:r>
      <w:r>
        <w:rPr>
          <w:spacing w:val="1"/>
        </w:rPr>
        <w:t> </w:t>
      </w:r>
      <w:r>
        <w:rPr/>
        <w:t>de litros de etanol, somando o biocombustível à base de</w:t>
      </w:r>
      <w:r>
        <w:rPr>
          <w:spacing w:val="1"/>
        </w:rPr>
        <w:t> </w:t>
      </w:r>
      <w:r>
        <w:rPr/>
        <w:t>cana-de-açúcar e o de milho. Para a próxima temporada, a</w:t>
      </w:r>
      <w:r>
        <w:rPr>
          <w:spacing w:val="1"/>
        </w:rPr>
        <w:t> </w:t>
      </w:r>
      <w:r>
        <w:rPr/>
        <w:t>estimativa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30</w:t>
      </w:r>
      <w:r>
        <w:rPr>
          <w:spacing w:val="50"/>
        </w:rPr>
        <w:t> </w:t>
      </w:r>
      <w:r>
        <w:rPr/>
        <w:t>bilhões de litros. Tendo</w:t>
      </w:r>
      <w:r>
        <w:rPr>
          <w:spacing w:val="1"/>
        </w:rPr>
        <w:t> </w:t>
      </w:r>
      <w:r>
        <w:rPr/>
        <w:t>uma ampla utilização na área farmacêutica, combustíveis e</w:t>
      </w:r>
      <w:r>
        <w:rPr>
          <w:spacing w:val="1"/>
        </w:rPr>
        <w:t> </w:t>
      </w:r>
      <w:r>
        <w:rPr/>
        <w:t>alimentícia.</w:t>
      </w:r>
      <w:r>
        <w:rPr>
          <w:spacing w:val="19"/>
        </w:rPr>
        <w:t> </w:t>
      </w:r>
      <w:r>
        <w:rPr/>
        <w:t>Para</w:t>
      </w:r>
      <w:r>
        <w:rPr>
          <w:spacing w:val="19"/>
        </w:rPr>
        <w:t> </w:t>
      </w:r>
      <w:r>
        <w:rPr/>
        <w:t>utilização</w:t>
      </w:r>
      <w:r>
        <w:rPr>
          <w:spacing w:val="4"/>
        </w:rPr>
        <w:t> </w:t>
      </w:r>
      <w:r>
        <w:rPr/>
        <w:t>em</w:t>
      </w:r>
      <w:r>
        <w:rPr>
          <w:spacing w:val="4"/>
        </w:rPr>
        <w:t> </w:t>
      </w:r>
      <w:r>
        <w:rPr/>
        <w:t>motores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veículos,</w:t>
      </w:r>
      <w:r>
        <w:rPr>
          <w:spacing w:val="4"/>
        </w:rPr>
        <w:t> </w:t>
      </w:r>
      <w:r>
        <w:rPr/>
        <w:t>o</w:t>
      </w:r>
    </w:p>
    <w:p>
      <w:pPr>
        <w:pStyle w:val="BodyText"/>
        <w:spacing w:before="93"/>
        <w:ind w:left="126" w:right="332"/>
        <w:jc w:val="both"/>
      </w:pPr>
      <w:r>
        <w:rPr/>
        <w:br w:type="column"/>
      </w:r>
      <w:r>
        <w:rPr/>
        <w:t>etanol tem a necessidade de modificação. No mercado os</w:t>
      </w:r>
      <w:r>
        <w:rPr>
          <w:spacing w:val="1"/>
        </w:rPr>
        <w:t> </w:t>
      </w:r>
      <w:r>
        <w:rPr/>
        <w:t>carros</w:t>
      </w:r>
      <w:r>
        <w:rPr>
          <w:spacing w:val="10"/>
        </w:rPr>
        <w:t> </w:t>
      </w:r>
      <w:r>
        <w:rPr/>
        <w:t>são</w:t>
      </w:r>
      <w:r>
        <w:rPr>
          <w:spacing w:val="10"/>
        </w:rPr>
        <w:t> </w:t>
      </w:r>
      <w:r>
        <w:rPr/>
        <w:t>adaptados</w:t>
      </w:r>
      <w:r>
        <w:rPr>
          <w:spacing w:val="10"/>
        </w:rPr>
        <w:t> </w:t>
      </w:r>
      <w:r>
        <w:rPr/>
        <w:t>com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sistema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motor</w:t>
      </w:r>
      <w:r>
        <w:rPr>
          <w:spacing w:val="11"/>
        </w:rPr>
        <w:t> </w:t>
      </w:r>
      <w:r>
        <w:rPr/>
        <w:t>“flex”,</w:t>
      </w:r>
      <w:r>
        <w:rPr>
          <w:spacing w:val="-4"/>
        </w:rPr>
        <w:t> </w:t>
      </w:r>
      <w:r>
        <w:rPr/>
        <w:t>onde</w:t>
      </w:r>
      <w:r>
        <w:rPr>
          <w:spacing w:val="-48"/>
        </w:rPr>
        <w:t> </w:t>
      </w:r>
      <w:r>
        <w:rPr/>
        <w:t>é</w:t>
      </w:r>
      <w:r>
        <w:rPr>
          <w:spacing w:val="-4"/>
        </w:rPr>
        <w:t> </w:t>
      </w:r>
      <w:r>
        <w:rPr/>
        <w:t>possibilitado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utilização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etanol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gasolina.</w:t>
      </w:r>
      <w:r>
        <w:rPr>
          <w:spacing w:val="-3"/>
        </w:rPr>
        <w:t> </w:t>
      </w:r>
      <w:r>
        <w:rPr/>
        <w:t>[1]</w:t>
      </w:r>
    </w:p>
    <w:p>
      <w:pPr>
        <w:pStyle w:val="BodyText"/>
        <w:ind w:left="126" w:right="326" w:firstLine="195"/>
        <w:jc w:val="both"/>
      </w:pPr>
      <w:r>
        <w:rPr/>
        <w:t>A produção do etanol pode envolver matérias primas de</w:t>
      </w:r>
      <w:r>
        <w:rPr>
          <w:spacing w:val="1"/>
        </w:rPr>
        <w:t> </w:t>
      </w:r>
      <w:r>
        <w:rPr/>
        <w:t>baixo</w:t>
      </w:r>
      <w:r>
        <w:rPr>
          <w:spacing w:val="1"/>
        </w:rPr>
        <w:t> </w:t>
      </w:r>
      <w:r>
        <w:rPr/>
        <w:t>custo,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fontes</w:t>
      </w:r>
      <w:r>
        <w:rPr>
          <w:spacing w:val="1"/>
        </w:rPr>
        <w:t> </w:t>
      </w:r>
      <w:r>
        <w:rPr/>
        <w:t>renováveis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ambiente,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matérias</w:t>
      </w:r>
      <w:r>
        <w:rPr>
          <w:spacing w:val="1"/>
        </w:rPr>
        <w:t> </w:t>
      </w:r>
      <w:r>
        <w:rPr/>
        <w:t>primas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utilizadas é a cana de açúcar. Esta matéria prima possui</w:t>
      </w:r>
      <w:r>
        <w:rPr>
          <w:spacing w:val="1"/>
        </w:rPr>
        <w:t> </w:t>
      </w:r>
      <w:r>
        <w:rPr/>
        <w:t>baixo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agregado</w:t>
      </w:r>
      <w:r>
        <w:rPr>
          <w:spacing w:val="1"/>
        </w:rPr>
        <w:t> </w:t>
      </w:r>
      <w:r>
        <w:rPr/>
        <w:t>e sua utilização se torna bastante</w:t>
      </w:r>
      <w:r>
        <w:rPr>
          <w:spacing w:val="1"/>
        </w:rPr>
        <w:t> </w:t>
      </w:r>
      <w:r>
        <w:rPr/>
        <w:t>eficiente.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disso,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balanço</w:t>
      </w:r>
      <w:r>
        <w:rPr>
          <w:spacing w:val="1"/>
        </w:rPr>
        <w:t> </w:t>
      </w:r>
      <w:r>
        <w:rPr/>
        <w:t>energético</w:t>
      </w:r>
      <w:r>
        <w:rPr>
          <w:spacing w:val="1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biomassas,</w:t>
      </w:r>
      <w:r>
        <w:rPr>
          <w:spacing w:val="1"/>
        </w:rPr>
        <w:t> </w:t>
      </w:r>
      <w:r>
        <w:rPr/>
        <w:t>produzindo cerca de 9,3 unidades de energia renovável,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pode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visto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Figura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</w:t>
      </w:r>
      <w:r>
        <w:rPr/>
        <w:t>[2]</w:t>
      </w:r>
    </w:p>
    <w:p>
      <w:pPr>
        <w:spacing w:after="0"/>
        <w:jc w:val="both"/>
        <w:sectPr>
          <w:type w:val="continuous"/>
          <w:pgSz w:w="11920" w:h="16840"/>
          <w:pgMar w:top="2400" w:bottom="280" w:left="440" w:right="780"/>
          <w:cols w:num="2" w:equalWidth="0">
            <w:col w:w="4937" w:space="538"/>
            <w:col w:w="5225"/>
          </w:cols>
        </w:sectPr>
      </w:pPr>
    </w:p>
    <w:p>
      <w:pPr>
        <w:pStyle w:val="BodyText"/>
        <w:spacing w:before="52"/>
        <w:ind w:left="1978" w:hanging="1449"/>
      </w:pPr>
      <w:r>
        <w:rPr>
          <w:b/>
        </w:rPr>
        <w:t>Figura</w:t>
      </w:r>
      <w:r>
        <w:rPr>
          <w:b/>
          <w:spacing w:val="-6"/>
        </w:rPr>
        <w:t> </w:t>
      </w:r>
      <w:r>
        <w:rPr>
          <w:b/>
        </w:rPr>
        <w:t>1</w:t>
      </w:r>
      <w:r>
        <w:rPr/>
        <w:t>:</w:t>
      </w:r>
      <w:r>
        <w:rPr>
          <w:spacing w:val="-5"/>
        </w:rPr>
        <w:t> </w:t>
      </w:r>
      <w:r>
        <w:rPr/>
        <w:t>Energia</w:t>
      </w:r>
      <w:r>
        <w:rPr>
          <w:spacing w:val="-5"/>
        </w:rPr>
        <w:t> </w:t>
      </w:r>
      <w:r>
        <w:rPr/>
        <w:t>Contida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etanol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unidade</w:t>
      </w:r>
      <w:r>
        <w:rPr>
          <w:spacing w:val="-5"/>
        </w:rPr>
        <w:t> </w:t>
      </w:r>
      <w:r>
        <w:rPr/>
        <w:t>de</w:t>
      </w:r>
      <w:r>
        <w:rPr>
          <w:spacing w:val="-47"/>
        </w:rPr>
        <w:t> </w:t>
      </w:r>
      <w:r>
        <w:rPr/>
        <w:t>energia</w:t>
      </w:r>
      <w:r>
        <w:rPr>
          <w:spacing w:val="-2"/>
        </w:rPr>
        <w:t> </w:t>
      </w:r>
      <w:r>
        <w:rPr/>
        <w:t>fóssil</w:t>
      </w:r>
    </w:p>
    <w:p>
      <w:pPr>
        <w:pStyle w:val="BodyText"/>
        <w:spacing w:before="6"/>
        <w:rPr>
          <w:sz w:val="3"/>
        </w:rPr>
      </w:pPr>
    </w:p>
    <w:p>
      <w:pPr>
        <w:pStyle w:val="BodyText"/>
        <w:ind w:left="362"/>
      </w:pPr>
      <w:r>
        <w:rPr/>
        <w:drawing>
          <wp:inline distT="0" distB="0" distL="0" distR="0">
            <wp:extent cx="3018510" cy="1920240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5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9"/>
        <w:ind w:left="1825" w:right="1768"/>
        <w:jc w:val="center"/>
      </w:pPr>
      <w:r>
        <w:rPr/>
        <w:t>Fonte:</w:t>
      </w:r>
      <w:r>
        <w:rPr>
          <w:spacing w:val="-5"/>
        </w:rPr>
        <w:t> </w:t>
      </w:r>
      <w:r>
        <w:rPr/>
        <w:t>Unica,</w:t>
      </w:r>
      <w:r>
        <w:rPr>
          <w:spacing w:val="-5"/>
        </w:rPr>
        <w:t> </w:t>
      </w:r>
      <w:r>
        <w:rPr/>
        <w:t>2008</w:t>
      </w:r>
    </w:p>
    <w:p>
      <w:pPr>
        <w:pStyle w:val="BodyText"/>
      </w:pPr>
    </w:p>
    <w:p>
      <w:pPr>
        <w:pStyle w:val="BodyText"/>
        <w:ind w:left="126" w:right="263" w:firstLine="195"/>
        <w:jc w:val="both"/>
      </w:pPr>
      <w:r>
        <w:rPr/>
        <w:t>Para a produção do etanol, a levedura Saccharomyces</w:t>
      </w:r>
      <w:r>
        <w:rPr>
          <w:spacing w:val="1"/>
        </w:rPr>
        <w:t> </w:t>
      </w:r>
      <w:r>
        <w:rPr/>
        <w:t>cerevisiae é a espécie mais utilizada, apesar de existirem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microrganismos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fim.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Saccharomyces</w:t>
      </w:r>
      <w:r>
        <w:rPr>
          <w:spacing w:val="1"/>
        </w:rPr>
        <w:t> </w:t>
      </w:r>
      <w:r>
        <w:rPr/>
        <w:t>cerevisiae,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caracterizada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levedura</w:t>
      </w:r>
      <w:r>
        <w:rPr>
          <w:spacing w:val="1"/>
        </w:rPr>
        <w:t> </w:t>
      </w:r>
      <w:r>
        <w:rPr/>
        <w:t>unicelular</w:t>
      </w:r>
      <w:r>
        <w:rPr>
          <w:spacing w:val="1"/>
        </w:rPr>
        <w:t> </w:t>
      </w:r>
      <w:r>
        <w:rPr/>
        <w:t>comumente</w:t>
      </w:r>
      <w:r>
        <w:rPr>
          <w:spacing w:val="1"/>
        </w:rPr>
        <w:t> </w:t>
      </w:r>
      <w:r>
        <w:rPr/>
        <w:t>utilizada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ramo</w:t>
      </w:r>
      <w:r>
        <w:rPr>
          <w:spacing w:val="1"/>
        </w:rPr>
        <w:t> </w:t>
      </w:r>
      <w:r>
        <w:rPr/>
        <w:t>alimentício,</w:t>
      </w:r>
      <w:r>
        <w:rPr>
          <w:spacing w:val="1"/>
        </w:rPr>
        <w:t> </w:t>
      </w:r>
      <w:r>
        <w:rPr/>
        <w:t>caracterizada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eficiente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metabolização de açúcares, baixo níveis de oxigênio e alta</w:t>
      </w:r>
      <w:r>
        <w:rPr>
          <w:spacing w:val="1"/>
        </w:rPr>
        <w:t> </w:t>
      </w:r>
      <w:r>
        <w:rPr/>
        <w:t>tolerância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concentrações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etanol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variações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temperatura, se tornando uma levedura capaz de suportar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bioquímicas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geração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bioetanol.[4]</w:t>
      </w:r>
    </w:p>
    <w:p>
      <w:pPr>
        <w:pStyle w:val="BodyText"/>
        <w:ind w:left="126" w:right="263" w:firstLine="195"/>
        <w:jc w:val="both"/>
      </w:pPr>
      <w:r>
        <w:rPr/>
        <w:t>A produção do bioetanol em escala industrial utilizando</w:t>
      </w:r>
      <w:r>
        <w:rPr>
          <w:spacing w:val="1"/>
        </w:rPr>
        <w:t> </w:t>
      </w:r>
      <w:r>
        <w:rPr/>
        <w:t>biorreatores</w:t>
      </w:r>
      <w:r>
        <w:rPr>
          <w:spacing w:val="1"/>
        </w:rPr>
        <w:t> </w:t>
      </w:r>
      <w:r>
        <w:rPr/>
        <w:t>têm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tornado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interesse</w:t>
      </w:r>
      <w:r>
        <w:rPr>
          <w:spacing w:val="50"/>
        </w:rPr>
        <w:t> </w:t>
      </w:r>
      <w:r>
        <w:rPr/>
        <w:t>industrial.</w:t>
      </w:r>
      <w:r>
        <w:rPr>
          <w:spacing w:val="1"/>
        </w:rPr>
        <w:t> </w:t>
      </w:r>
      <w:r>
        <w:rPr/>
        <w:t>Este processo ocorre pela fermentação, principal processo</w:t>
      </w:r>
      <w:r>
        <w:rPr>
          <w:spacing w:val="1"/>
        </w:rPr>
        <w:t> </w:t>
      </w:r>
      <w:r>
        <w:rPr/>
        <w:t>químico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sistema.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etapa,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leveduras nos principais açúcares existentes no extrato da</w:t>
      </w:r>
      <w:r>
        <w:rPr>
          <w:spacing w:val="1"/>
        </w:rPr>
        <w:t> </w:t>
      </w:r>
      <w:r>
        <w:rPr/>
        <w:t>biomassa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caldo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açúcar,</w:t>
      </w:r>
      <w:r>
        <w:rPr>
          <w:spacing w:val="1"/>
        </w:rPr>
        <w:t> </w:t>
      </w:r>
      <w:r>
        <w:rPr/>
        <w:t>conversando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glicose em etanol e gás carbonizado sem a presença do</w:t>
      </w:r>
      <w:r>
        <w:rPr>
          <w:spacing w:val="1"/>
        </w:rPr>
        <w:t> </w:t>
      </w:r>
      <w:r>
        <w:rPr/>
        <w:t>oxigênio. Vale salientar que nesse processo são necessários</w:t>
      </w:r>
      <w:r>
        <w:rPr>
          <w:spacing w:val="-47"/>
        </w:rPr>
        <w:t> </w:t>
      </w:r>
      <w:r>
        <w:rPr/>
        <w:t>manter condições adequadas de temperatura, alimentação e</w:t>
      </w:r>
      <w:r>
        <w:rPr>
          <w:spacing w:val="-47"/>
        </w:rPr>
        <w:t> </w:t>
      </w:r>
      <w:r>
        <w:rPr/>
        <w:t>agitação de forma a não prejudicar a cultura celular. [5]</w:t>
      </w:r>
      <w:r>
        <w:rPr>
          <w:spacing w:val="1"/>
        </w:rPr>
        <w:t> </w:t>
      </w:r>
      <w:r>
        <w:rPr/>
        <w:t>Denominam-se biorreatores, os reatores que ocorrem por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série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reações</w:t>
      </w:r>
      <w:r>
        <w:rPr>
          <w:spacing w:val="1"/>
        </w:rPr>
        <w:t> </w:t>
      </w:r>
      <w:r>
        <w:rPr/>
        <w:t>químicas</w:t>
      </w:r>
      <w:r>
        <w:rPr>
          <w:spacing w:val="1"/>
        </w:rPr>
        <w:t> </w:t>
      </w:r>
      <w:r>
        <w:rPr/>
        <w:t>catalisadas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biocatalisadores que podem ser enzimas ou células vivas,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levedura</w:t>
      </w:r>
      <w:r>
        <w:rPr>
          <w:spacing w:val="-2"/>
        </w:rPr>
        <w:t> </w:t>
      </w:r>
      <w:r>
        <w:rPr/>
        <w:t>Saccharomyces</w:t>
      </w:r>
      <w:r>
        <w:rPr>
          <w:spacing w:val="-3"/>
        </w:rPr>
        <w:t> </w:t>
      </w:r>
      <w:r>
        <w:rPr/>
        <w:t>cerevisiae.</w:t>
      </w:r>
      <w:r>
        <w:rPr>
          <w:spacing w:val="-2"/>
        </w:rPr>
        <w:t> </w:t>
      </w:r>
      <w:r>
        <w:rPr/>
        <w:t>[3]</w:t>
      </w:r>
    </w:p>
    <w:p>
      <w:pPr>
        <w:pStyle w:val="BodyText"/>
        <w:ind w:left="126" w:right="265" w:firstLine="349"/>
        <w:jc w:val="both"/>
      </w:pPr>
      <w:r>
        <w:rPr/>
        <w:t>Os</w:t>
      </w:r>
      <w:r>
        <w:rPr>
          <w:spacing w:val="1"/>
        </w:rPr>
        <w:t> </w:t>
      </w:r>
      <w:r>
        <w:rPr/>
        <w:t>reatores</w:t>
      </w:r>
      <w:r>
        <w:rPr>
          <w:spacing w:val="1"/>
        </w:rPr>
        <w:t> </w:t>
      </w:r>
      <w:r>
        <w:rPr/>
        <w:t>batelada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classificados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descontínuo</w:t>
      </w:r>
      <w:r>
        <w:rPr>
          <w:spacing w:val="50"/>
        </w:rPr>
        <w:t> </w:t>
      </w:r>
      <w:r>
        <w:rPr/>
        <w:t>simples efetuado com um inóculo</w:t>
      </w:r>
      <w:r>
        <w:rPr>
          <w:spacing w:val="1"/>
        </w:rPr>
        <w:t> </w:t>
      </w:r>
      <w:r>
        <w:rPr/>
        <w:t>por tanque a partir da preparação do substrato adequado ao</w:t>
      </w:r>
      <w:r>
        <w:rPr>
          <w:spacing w:val="1"/>
        </w:rPr>
        <w:t> </w:t>
      </w:r>
      <w:r>
        <w:rPr/>
        <w:t>desenvolvimento</w:t>
      </w:r>
      <w:r>
        <w:rPr>
          <w:spacing w:val="50"/>
        </w:rPr>
        <w:t> </w:t>
      </w:r>
      <w:r>
        <w:rPr/>
        <w:t>do microrganismo no momento em que</w:t>
      </w:r>
      <w:r>
        <w:rPr>
          <w:spacing w:val="1"/>
        </w:rPr>
        <w:t> </w:t>
      </w:r>
      <w:r>
        <w:rPr/>
        <w:t>se mistura o mosto ao fermento.[6] No processo batelada a</w:t>
      </w:r>
      <w:r>
        <w:rPr>
          <w:spacing w:val="1"/>
        </w:rPr>
        <w:t> </w:t>
      </w:r>
      <w:r>
        <w:rPr/>
        <w:t>fermentação é finalizada quando ocorre o fim da atividade</w:t>
      </w:r>
      <w:r>
        <w:rPr>
          <w:spacing w:val="1"/>
        </w:rPr>
        <w:t> </w:t>
      </w:r>
      <w:r>
        <w:rPr/>
        <w:t>biológica por falta de nutrientes, ou excesso de produtos</w:t>
      </w:r>
      <w:r>
        <w:rPr>
          <w:spacing w:val="1"/>
        </w:rPr>
        <w:t> </w:t>
      </w:r>
      <w:r>
        <w:rPr/>
        <w:t>inibidores como o etanol. Dessa forma o processo batelada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vantagem</w:t>
      </w:r>
      <w:r>
        <w:rPr>
          <w:spacing w:val="1"/>
        </w:rPr>
        <w:t> </w:t>
      </w:r>
      <w:r>
        <w:rPr/>
        <w:t>boas</w:t>
      </w:r>
      <w:r>
        <w:rPr>
          <w:spacing w:val="1"/>
        </w:rPr>
        <w:t> </w:t>
      </w:r>
      <w:r>
        <w:rPr/>
        <w:t>condições assépticas de</w:t>
      </w:r>
      <w:r>
        <w:rPr>
          <w:spacing w:val="1"/>
        </w:rPr>
        <w:t> </w:t>
      </w:r>
      <w:r>
        <w:rPr/>
        <w:t>forma a evitar a contaminação do meio.[6] O objetivo deste</w:t>
      </w:r>
      <w:r>
        <w:rPr>
          <w:spacing w:val="-47"/>
        </w:rPr>
        <w:t> </w:t>
      </w:r>
      <w:r>
        <w:rPr/>
        <w:t>trabalho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estudar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de bioetanol utilizando</w:t>
      </w:r>
      <w:r>
        <w:rPr>
          <w:spacing w:val="1"/>
        </w:rPr>
        <w:t> </w:t>
      </w:r>
      <w:r>
        <w:rPr/>
        <w:t>células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levedura</w:t>
      </w:r>
      <w:r>
        <w:rPr>
          <w:spacing w:val="7"/>
        </w:rPr>
        <w:t> </w:t>
      </w:r>
      <w:r>
        <w:rPr/>
        <w:t>Saccharomyces</w:t>
      </w:r>
      <w:r>
        <w:rPr>
          <w:spacing w:val="8"/>
        </w:rPr>
        <w:t> </w:t>
      </w:r>
      <w:r>
        <w:rPr/>
        <w:t>cerevisiae</w:t>
      </w:r>
      <w:r>
        <w:rPr>
          <w:spacing w:val="8"/>
        </w:rPr>
        <w:t> </w:t>
      </w:r>
      <w:r>
        <w:rPr/>
        <w:t>utilizando</w:t>
      </w:r>
      <w:r>
        <w:rPr>
          <w:spacing w:val="7"/>
        </w:rPr>
        <w:t> </w:t>
      </w:r>
      <w:r>
        <w:rPr/>
        <w:t>o</w:t>
      </w:r>
    </w:p>
    <w:p>
      <w:pPr>
        <w:pStyle w:val="BodyText"/>
        <w:spacing w:before="52"/>
        <w:ind w:left="126" w:right="246"/>
      </w:pPr>
      <w:r>
        <w:rPr/>
        <w:br w:type="column"/>
      </w:r>
      <w:r>
        <w:rPr/>
        <w:t>caldo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cana-de-açúcar</w:t>
      </w:r>
      <w:r>
        <w:rPr>
          <w:spacing w:val="1"/>
        </w:rPr>
        <w:t> </w:t>
      </w:r>
      <w:r>
        <w:rPr/>
        <w:t>como fonte para fermentação em</w:t>
      </w:r>
      <w:r>
        <w:rPr>
          <w:spacing w:val="-48"/>
        </w:rPr>
        <w:t> </w:t>
      </w:r>
      <w:r>
        <w:rPr/>
        <w:t>um</w:t>
      </w:r>
      <w:r>
        <w:rPr>
          <w:spacing w:val="-2"/>
        </w:rPr>
        <w:t> </w:t>
      </w:r>
      <w:r>
        <w:rPr/>
        <w:t>biorreator</w:t>
      </w:r>
      <w:r>
        <w:rPr>
          <w:spacing w:val="-1"/>
        </w:rPr>
        <w:t> </w:t>
      </w:r>
      <w:r>
        <w:rPr/>
        <w:t>batelada.</w:t>
      </w:r>
    </w:p>
    <w:p>
      <w:pPr>
        <w:pStyle w:val="Heading1"/>
        <w:ind w:left="339" w:right="537"/>
        <w:rPr>
          <w:rFonts w:ascii="Times New Roman"/>
          <w:i/>
          <w:sz w:val="20"/>
        </w:rPr>
      </w:pPr>
      <w:r>
        <w:rPr/>
        <w:t>Experimental</w:t>
      </w:r>
      <w:r>
        <w:rPr>
          <w:rFonts w:ascii="Times New Roman"/>
          <w:i/>
          <w:sz w:val="20"/>
        </w:rPr>
        <w:t>.</w:t>
      </w:r>
    </w:p>
    <w:p>
      <w:pPr>
        <w:pStyle w:val="BodyText"/>
        <w:spacing w:before="59"/>
        <w:ind w:left="126" w:right="326" w:firstLine="195"/>
        <w:jc w:val="both"/>
      </w:pPr>
      <w:r>
        <w:rPr/>
        <w:t>Para início dos experimentos foram adquiridos 3L de</w:t>
      </w:r>
      <w:r>
        <w:rPr>
          <w:spacing w:val="1"/>
        </w:rPr>
        <w:t> </w:t>
      </w:r>
      <w:r>
        <w:rPr/>
        <w:t>caldo de cana e três sachês de fermento de pão (leveduras</w:t>
      </w:r>
      <w:r>
        <w:rPr>
          <w:spacing w:val="1"/>
        </w:rPr>
        <w:t> </w:t>
      </w:r>
      <w:r>
        <w:rPr/>
        <w:t>de Saccharomyces Cerevisiae) de duas marcas diferentes</w:t>
      </w:r>
      <w:r>
        <w:rPr>
          <w:spacing w:val="1"/>
        </w:rPr>
        <w:t> </w:t>
      </w:r>
      <w:r>
        <w:rPr/>
        <w:t>com intuito de fazer a purificação do caldo, o pré-inóculos,</w:t>
      </w:r>
      <w:r>
        <w:rPr>
          <w:spacing w:val="-47"/>
        </w:rPr>
        <w:t> </w:t>
      </w:r>
      <w:r>
        <w:rPr/>
        <w:t>a fermentação do caldo e, posteriormente, obter o etanol 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destilação.</w:t>
      </w:r>
    </w:p>
    <w:p>
      <w:pPr>
        <w:pStyle w:val="BodyText"/>
      </w:pPr>
    </w:p>
    <w:p>
      <w:pPr>
        <w:pStyle w:val="BodyText"/>
        <w:ind w:left="2140" w:right="696" w:hanging="1430"/>
      </w:pPr>
      <w:r>
        <w:rPr>
          <w:b/>
        </w:rPr>
        <w:t>Figura 2 </w:t>
      </w:r>
      <w:r>
        <w:rPr/>
        <w:t>Materiais utilizados para produção do</w:t>
      </w:r>
      <w:r>
        <w:rPr>
          <w:spacing w:val="-48"/>
        </w:rPr>
        <w:t> </w:t>
      </w:r>
      <w:r>
        <w:rPr/>
        <w:t>bioetanol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ind w:left="1247"/>
      </w:pPr>
      <w:r>
        <w:rPr/>
        <w:drawing>
          <wp:inline distT="0" distB="0" distL="0" distR="0">
            <wp:extent cx="1744248" cy="2700813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248" cy="270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21"/>
        <w:ind w:left="519" w:right="522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pStyle w:val="BodyText"/>
      </w:pPr>
    </w:p>
    <w:p>
      <w:pPr>
        <w:pStyle w:val="BodyText"/>
        <w:ind w:left="126" w:right="326" w:firstLine="195"/>
        <w:jc w:val="both"/>
      </w:pPr>
      <w:r>
        <w:rPr/>
        <w:t>Para os equipamentos laboratoriais, foram utilizados 3</w:t>
      </w:r>
      <w:r>
        <w:rPr>
          <w:spacing w:val="1"/>
        </w:rPr>
        <w:t> </w:t>
      </w:r>
      <w:r>
        <w:rPr/>
        <w:t>béqueres de 1 L, 3 funis de vidro, 3 papéis de filtro, 1</w:t>
      </w:r>
      <w:r>
        <w:rPr>
          <w:spacing w:val="1"/>
        </w:rPr>
        <w:t> </w:t>
      </w:r>
      <w:r>
        <w:rPr/>
        <w:t>kitassato de 250 mL, 2 funis de buchner, uma bomba de</w:t>
      </w:r>
      <w:r>
        <w:rPr>
          <w:spacing w:val="1"/>
        </w:rPr>
        <w:t> </w:t>
      </w:r>
      <w:r>
        <w:rPr/>
        <w:t>vácuo,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manta</w:t>
      </w:r>
      <w:r>
        <w:rPr>
          <w:spacing w:val="1"/>
        </w:rPr>
        <w:t> </w:t>
      </w:r>
      <w:r>
        <w:rPr/>
        <w:t>aquecedora,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refratômetro,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termômetro,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medidor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bancada</w:t>
      </w:r>
      <w:r>
        <w:rPr>
          <w:spacing w:val="1"/>
        </w:rPr>
        <w:t> </w:t>
      </w:r>
      <w:r>
        <w:rPr/>
        <w:t>digital,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erlenmeyers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250</w:t>
      </w:r>
      <w:r>
        <w:rPr>
          <w:spacing w:val="1"/>
        </w:rPr>
        <w:t> </w:t>
      </w:r>
      <w:r>
        <w:rPr/>
        <w:t>mL,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bastão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vidro,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densímetro, um condensador, um balão de fundo chato de</w:t>
      </w:r>
      <w:r>
        <w:rPr>
          <w:spacing w:val="1"/>
        </w:rPr>
        <w:t> </w:t>
      </w:r>
      <w:r>
        <w:rPr/>
        <w:t>100 mL, um balão de fundo chato de 500 mL, 1 erlenmeyer</w:t>
      </w:r>
      <w:r>
        <w:rPr>
          <w:spacing w:val="-48"/>
        </w:rPr>
        <w:t> </w:t>
      </w:r>
      <w:r>
        <w:rPr/>
        <w:t>de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balança</w:t>
      </w:r>
      <w:r>
        <w:rPr>
          <w:spacing w:val="1"/>
        </w:rPr>
        <w:t> </w:t>
      </w:r>
      <w:r>
        <w:rPr/>
        <w:t>analítica.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sequência da</w:t>
      </w:r>
      <w:r>
        <w:rPr>
          <w:spacing w:val="1"/>
        </w:rPr>
        <w:t> </w:t>
      </w:r>
      <w:r>
        <w:rPr/>
        <w:t>separação dos materiais, fez-se o pré-tratamento do caldo</w:t>
      </w:r>
      <w:r>
        <w:rPr>
          <w:spacing w:val="1"/>
        </w:rPr>
        <w:t> </w:t>
      </w:r>
      <w:r>
        <w:rPr/>
        <w:t>de cana de açúcar a partir do seu aquecimento, separando</w:t>
      </w:r>
      <w:r>
        <w:rPr>
          <w:spacing w:val="1"/>
        </w:rPr>
        <w:t> </w:t>
      </w:r>
      <w:r>
        <w:rPr/>
        <w:t>cada litro de caldo em um béquer diferente, utilizando a</w:t>
      </w:r>
      <w:r>
        <w:rPr>
          <w:spacing w:val="1"/>
        </w:rPr>
        <w:t> </w:t>
      </w:r>
      <w:r>
        <w:rPr/>
        <w:t>manta</w:t>
      </w:r>
      <w:r>
        <w:rPr>
          <w:spacing w:val="1"/>
        </w:rPr>
        <w:t> </w:t>
      </w:r>
      <w:r>
        <w:rPr/>
        <w:t>aquecedora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termômetro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temperatura. Quando o caldo alcançou a temperatura de</w:t>
      </w:r>
      <w:r>
        <w:rPr>
          <w:spacing w:val="1"/>
        </w:rPr>
        <w:t> </w:t>
      </w:r>
      <w:r>
        <w:rPr/>
        <w:t>95°C,</w:t>
      </w:r>
      <w:r>
        <w:rPr>
          <w:spacing w:val="1"/>
        </w:rPr>
        <w:t> </w:t>
      </w:r>
      <w:r>
        <w:rPr/>
        <w:t>permaneceu-se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minutos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seguida,</w:t>
      </w:r>
      <w:r>
        <w:rPr>
          <w:spacing w:val="1"/>
        </w:rPr>
        <w:t> </w:t>
      </w:r>
      <w:r>
        <w:rPr/>
        <w:t>diminuiu-se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obter</w:t>
      </w:r>
      <w:r>
        <w:rPr>
          <w:spacing w:val="1"/>
        </w:rPr>
        <w:t> </w:t>
      </w:r>
      <w:r>
        <w:rPr/>
        <w:t>atingir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ambiente.</w:t>
      </w:r>
    </w:p>
    <w:p>
      <w:pPr>
        <w:spacing w:after="0"/>
        <w:jc w:val="both"/>
        <w:sectPr>
          <w:pgSz w:w="11920" w:h="16840"/>
          <w:pgMar w:header="794" w:footer="0" w:top="2400" w:bottom="280" w:left="440" w:right="780"/>
          <w:cols w:num="2" w:equalWidth="0">
            <w:col w:w="5163" w:space="312"/>
            <w:col w:w="5225"/>
          </w:cols>
        </w:sectPr>
      </w:pPr>
    </w:p>
    <w:p>
      <w:pPr>
        <w:pStyle w:val="BodyText"/>
        <w:spacing w:before="52"/>
        <w:ind w:left="126" w:right="42" w:firstLine="195"/>
        <w:jc w:val="both"/>
      </w:pPr>
      <w:r>
        <w:rPr>
          <w:b/>
        </w:rPr>
        <w:t>Figura</w:t>
      </w:r>
      <w:r>
        <w:rPr>
          <w:b/>
          <w:spacing w:val="1"/>
        </w:rPr>
        <w:t> </w:t>
      </w:r>
      <w:r>
        <w:rPr>
          <w:b/>
        </w:rPr>
        <w:t>3</w:t>
      </w:r>
      <w:r>
        <w:rPr/>
        <w:t>:</w:t>
      </w:r>
      <w:r>
        <w:rPr>
          <w:spacing w:val="1"/>
        </w:rPr>
        <w:t> </w:t>
      </w:r>
      <w:r>
        <w:rPr/>
        <w:t>Caldo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</w:t>
      </w:r>
      <w:r>
        <w:rPr>
          <w:spacing w:val="1"/>
        </w:rPr>
        <w:t> </w:t>
      </w:r>
      <w:r>
        <w:rPr/>
        <w:t>antes,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aquecimento</w:t>
      </w:r>
    </w:p>
    <w:p>
      <w:pPr>
        <w:pStyle w:val="BodyText"/>
      </w:pPr>
    </w:p>
    <w:p>
      <w:pPr>
        <w:spacing w:before="0"/>
        <w:ind w:left="321" w:right="0" w:firstLine="0"/>
        <w:jc w:val="left"/>
        <w:rPr>
          <w:i/>
          <w:sz w:val="20"/>
        </w:rPr>
      </w:pPr>
      <w:r>
        <w:rPr>
          <w:i/>
          <w:sz w:val="20"/>
        </w:rPr>
        <w:t>Preparo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inóculo</w:t>
      </w:r>
    </w:p>
    <w:p>
      <w:pPr>
        <w:pStyle w:val="BodyText"/>
        <w:spacing w:before="7"/>
        <w:rPr>
          <w:i/>
          <w:sz w:val="9"/>
        </w:rPr>
      </w:pPr>
    </w:p>
    <w:p>
      <w:pPr>
        <w:pStyle w:val="BodyText"/>
        <w:ind w:left="388"/>
      </w:pPr>
      <w:r>
        <w:rPr/>
        <w:drawing>
          <wp:inline distT="0" distB="0" distL="0" distR="0">
            <wp:extent cx="2592197" cy="1124807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197" cy="112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1"/>
        <w:ind w:left="1712" w:right="1426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pStyle w:val="BodyText"/>
      </w:pPr>
    </w:p>
    <w:p>
      <w:pPr>
        <w:pStyle w:val="BodyText"/>
        <w:ind w:left="126" w:right="38" w:firstLine="195"/>
        <w:jc w:val="both"/>
      </w:pPr>
      <w:r>
        <w:rPr/>
        <w:t>Para a preparação do inóculo foi utilizado 1 erlenmeyer</w:t>
      </w:r>
      <w:r>
        <w:rPr>
          <w:spacing w:val="1"/>
        </w:rPr>
        <w:t> </w:t>
      </w:r>
      <w:r>
        <w:rPr/>
        <w:t>de 250 mL para fazer a mistura de 2 gramas da levedura</w:t>
      </w:r>
      <w:r>
        <w:rPr>
          <w:spacing w:val="1"/>
        </w:rPr>
        <w:t> </w:t>
      </w:r>
      <w:r>
        <w:rPr/>
        <w:t>para 100 mL do caldo filtrado e diluído em água destilada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atingir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graus</w:t>
      </w:r>
      <w:r>
        <w:rPr>
          <w:spacing w:val="-2"/>
        </w:rPr>
        <w:t> </w:t>
      </w:r>
      <w:r>
        <w:rPr/>
        <w:t>Brix.</w:t>
      </w:r>
    </w:p>
    <w:p>
      <w:pPr>
        <w:pStyle w:val="BodyText"/>
      </w:pPr>
    </w:p>
    <w:p>
      <w:pPr>
        <w:spacing w:before="0"/>
        <w:ind w:left="1712" w:right="1426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1407795</wp:posOffset>
            </wp:positionH>
            <wp:positionV relativeFrom="paragraph">
              <wp:posOffset>179501</wp:posOffset>
            </wp:positionV>
            <wp:extent cx="1050131" cy="1340454"/>
            <wp:effectExtent l="0" t="0" r="0" b="0"/>
            <wp:wrapNone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131" cy="1340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Figura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Pré-inóculo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321" w:right="0" w:firstLine="0"/>
        <w:jc w:val="both"/>
        <w:rPr>
          <w:i/>
          <w:sz w:val="20"/>
        </w:rPr>
      </w:pPr>
      <w:r>
        <w:rPr>
          <w:i/>
          <w:sz w:val="20"/>
        </w:rPr>
        <w:t>Determinações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analiticas</w:t>
      </w:r>
    </w:p>
    <w:p>
      <w:pPr>
        <w:pStyle w:val="BodyText"/>
        <w:ind w:left="126" w:right="329" w:firstLine="195"/>
        <w:jc w:val="both"/>
      </w:pPr>
      <w:r>
        <w:rPr/>
        <w:t>Após a preparação do pré-inúculo, iniciou-se o processo</w:t>
      </w:r>
      <w:r>
        <w:rPr>
          <w:spacing w:val="1"/>
        </w:rPr>
        <w:t> </w:t>
      </w:r>
      <w:r>
        <w:rPr/>
        <w:t>de fermentação, onde foi feita uma solução de 2L do caldo</w:t>
      </w:r>
      <w:r>
        <w:rPr>
          <w:spacing w:val="1"/>
        </w:rPr>
        <w:t> </w:t>
      </w:r>
      <w:r>
        <w:rPr/>
        <w:t>de cana com grau 15 de Brix. Em seguida, misturou-se o</w:t>
      </w:r>
      <w:r>
        <w:rPr>
          <w:spacing w:val="1"/>
        </w:rPr>
        <w:t> </w:t>
      </w:r>
      <w:r>
        <w:rPr/>
        <w:t>pré-inóculo com essa solução, para o acompanhamento da</w:t>
      </w:r>
      <w:r>
        <w:rPr>
          <w:spacing w:val="1"/>
        </w:rPr>
        <w:t> </w:t>
      </w:r>
      <w:r>
        <w:rPr/>
        <w:t>fermentação, foram feitas 4 aferições (Brix, densidade, pH,</w:t>
      </w:r>
      <w:r>
        <w:rPr>
          <w:spacing w:val="-47"/>
        </w:rPr>
        <w:t> </w:t>
      </w:r>
      <w:r>
        <w:rPr/>
        <w:t>temperatura,</w:t>
      </w:r>
      <w:r>
        <w:rPr>
          <w:spacing w:val="-5"/>
        </w:rPr>
        <w:t> </w:t>
      </w:r>
      <w:r>
        <w:rPr/>
        <w:t>biomassa)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intervalo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24</w:t>
      </w:r>
      <w:r>
        <w:rPr>
          <w:spacing w:val="-4"/>
        </w:rPr>
        <w:t> </w:t>
      </w:r>
      <w:r>
        <w:rPr/>
        <w:t>horas.</w:t>
      </w:r>
    </w:p>
    <w:p>
      <w:pPr>
        <w:pStyle w:val="BodyText"/>
      </w:pPr>
    </w:p>
    <w:p>
      <w:pPr>
        <w:spacing w:before="0"/>
        <w:ind w:left="321" w:right="0" w:firstLine="0"/>
        <w:jc w:val="left"/>
        <w:rPr>
          <w:i/>
          <w:sz w:val="20"/>
        </w:rPr>
      </w:pPr>
      <w:r>
        <w:rPr>
          <w:i/>
          <w:sz w:val="20"/>
        </w:rPr>
        <w:t>Destilação</w:t>
      </w:r>
    </w:p>
    <w:p>
      <w:pPr>
        <w:pStyle w:val="BodyText"/>
        <w:ind w:left="126" w:right="326" w:firstLine="195"/>
        <w:jc w:val="both"/>
      </w:pPr>
      <w:r>
        <w:rPr/>
        <w:t>Para a etapa de destilação utilizou-se de um sistema de</w:t>
      </w:r>
      <w:r>
        <w:rPr>
          <w:spacing w:val="1"/>
        </w:rPr>
        <w:t> </w:t>
      </w:r>
      <w:r>
        <w:rPr/>
        <w:t>destilação simples com uma placa de aquecimento, para</w:t>
      </w:r>
      <w:r>
        <w:rPr>
          <w:spacing w:val="1"/>
        </w:rPr>
        <w:t> </w:t>
      </w:r>
      <w:r>
        <w:rPr/>
        <w:t>aquecer um balão de fundo chato, contendo o mosto, onde</w:t>
      </w:r>
      <w:r>
        <w:rPr>
          <w:spacing w:val="1"/>
        </w:rPr>
        <w:t> </w:t>
      </w:r>
      <w:r>
        <w:rPr/>
        <w:t>estaria</w:t>
      </w:r>
      <w:r>
        <w:rPr>
          <w:spacing w:val="1"/>
        </w:rPr>
        <w:t> </w:t>
      </w:r>
      <w:r>
        <w:rPr/>
        <w:t>conectado a ele um condensador reto, cuja água</w:t>
      </w:r>
      <w:r>
        <w:rPr>
          <w:spacing w:val="1"/>
        </w:rPr>
        <w:t> </w:t>
      </w:r>
      <w:r>
        <w:rPr/>
        <w:t>circulando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se</w:t>
      </w:r>
      <w:r>
        <w:rPr>
          <w:spacing w:val="50"/>
        </w:rPr>
        <w:t> </w:t>
      </w:r>
      <w:r>
        <w:rPr/>
        <w:t>encontrava refrigerada por</w:t>
      </w:r>
      <w:r>
        <w:rPr>
          <w:spacing w:val="-47"/>
        </w:rPr>
        <w:t> </w:t>
      </w:r>
      <w:r>
        <w:rPr/>
        <w:t>um</w:t>
      </w:r>
      <w:r>
        <w:rPr>
          <w:spacing w:val="25"/>
        </w:rPr>
        <w:t> </w:t>
      </w:r>
      <w:r>
        <w:rPr/>
        <w:t>banho</w:t>
      </w:r>
      <w:r>
        <w:rPr>
          <w:spacing w:val="25"/>
        </w:rPr>
        <w:t> </w:t>
      </w:r>
      <w:r>
        <w:rPr/>
        <w:t>termostatizado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14°C,</w:t>
      </w:r>
      <w:r>
        <w:rPr>
          <w:spacing w:val="26"/>
        </w:rPr>
        <w:t> </w:t>
      </w:r>
      <w:r>
        <w:rPr/>
        <w:t>ao</w:t>
      </w:r>
      <w:r>
        <w:rPr>
          <w:spacing w:val="25"/>
        </w:rPr>
        <w:t> </w:t>
      </w:r>
      <w:r>
        <w:rPr/>
        <w:t>topo</w:t>
      </w:r>
      <w:r>
        <w:rPr>
          <w:spacing w:val="25"/>
        </w:rPr>
        <w:t> </w:t>
      </w:r>
      <w:r>
        <w:rPr/>
        <w:t>do</w:t>
      </w:r>
      <w:r>
        <w:rPr>
          <w:spacing w:val="26"/>
        </w:rPr>
        <w:t> </w:t>
      </w:r>
      <w:r>
        <w:rPr/>
        <w:t>sistema</w:t>
      </w:r>
      <w:r>
        <w:rPr>
          <w:spacing w:val="25"/>
        </w:rPr>
        <w:t> </w:t>
      </w:r>
      <w:r>
        <w:rPr/>
        <w:t>foi</w:t>
      </w:r>
      <w:r>
        <w:rPr>
          <w:spacing w:val="1"/>
        </w:rPr>
        <w:t> </w:t>
      </w:r>
      <w:r>
        <w:rPr/>
        <w:t>um termômetro, para controlar a temperatura do vapor e</w:t>
      </w:r>
      <w:r>
        <w:rPr>
          <w:spacing w:val="1"/>
        </w:rPr>
        <w:t> </w:t>
      </w:r>
      <w:r>
        <w:rPr/>
        <w:t>mantê-la a 80°C, temperatura ideal para a separação do</w:t>
      </w:r>
      <w:r>
        <w:rPr>
          <w:spacing w:val="1"/>
        </w:rPr>
        <w:t> </w:t>
      </w:r>
      <w:r>
        <w:rPr/>
        <w:t>etanol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meio,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por fim na extremidade foi</w:t>
      </w:r>
      <w:r>
        <w:rPr>
          <w:spacing w:val="1"/>
        </w:rPr>
        <w:t> </w:t>
      </w:r>
      <w:r>
        <w:rPr/>
        <w:t>colocado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erlenmeyer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250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destilado</w:t>
      </w:r>
    </w:p>
    <w:p>
      <w:pPr>
        <w:spacing w:after="0"/>
        <w:jc w:val="both"/>
        <w:sectPr>
          <w:pgSz w:w="11920" w:h="16840"/>
          <w:pgMar w:header="794" w:footer="0" w:top="2400" w:bottom="280" w:left="440" w:right="780"/>
          <w:cols w:num="2" w:equalWidth="0">
            <w:col w:w="4933" w:space="542"/>
            <w:col w:w="5225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1767" w:right="1479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6" w:right="38" w:firstLine="195"/>
        <w:jc w:val="both"/>
      </w:pPr>
      <w:r>
        <w:rPr/>
        <w:t>Após a mistura, colocou-se um airlock de 3 partes, e</w:t>
      </w:r>
      <w:r>
        <w:rPr>
          <w:spacing w:val="1"/>
        </w:rPr>
        <w:t> </w:t>
      </w:r>
      <w:r>
        <w:rPr/>
        <w:t>colocados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misturador durante 24 horas a</w:t>
      </w:r>
      <w:r>
        <w:rPr>
          <w:spacing w:val="1"/>
        </w:rPr>
        <w:t> </w:t>
      </w:r>
      <w:r>
        <w:rPr/>
        <w:t>22,6°C e 120 RPM com intuito de multiplicar as leveduras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fazer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preparação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fermentação.</w:t>
      </w:r>
    </w:p>
    <w:p>
      <w:pPr>
        <w:pStyle w:val="BodyText"/>
      </w:pPr>
    </w:p>
    <w:p>
      <w:pPr>
        <w:spacing w:before="0"/>
        <w:ind w:left="321" w:right="0" w:firstLine="0"/>
        <w:jc w:val="both"/>
        <w:rPr>
          <w:i/>
          <w:sz w:val="20"/>
        </w:rPr>
      </w:pPr>
      <w:r>
        <w:rPr>
          <w:i/>
          <w:sz w:val="20"/>
        </w:rPr>
        <w:t>Montagem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biorreator</w:t>
      </w:r>
    </w:p>
    <w:p>
      <w:pPr>
        <w:pStyle w:val="BodyText"/>
        <w:ind w:left="126" w:right="40" w:firstLine="195"/>
        <w:jc w:val="both"/>
      </w:pPr>
      <w:r>
        <w:rPr/>
        <w:t>Para montagem do biorreator, fez-se a utilização de um</w:t>
      </w:r>
      <w:r>
        <w:rPr>
          <w:spacing w:val="1"/>
        </w:rPr>
        <w:t> </w:t>
      </w:r>
      <w:r>
        <w:rPr/>
        <w:t>galão</w:t>
      </w:r>
      <w:r>
        <w:rPr>
          <w:spacing w:val="1"/>
        </w:rPr>
        <w:t> </w:t>
      </w:r>
      <w:r>
        <w:rPr/>
        <w:t>growler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5L,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mangueira</w:t>
      </w:r>
      <w:r>
        <w:rPr>
          <w:spacing w:val="1"/>
        </w:rPr>
        <w:t> </w:t>
      </w:r>
      <w:r>
        <w:rPr/>
        <w:t>de silicone, uma</w:t>
      </w:r>
      <w:r>
        <w:rPr>
          <w:spacing w:val="1"/>
        </w:rPr>
        <w:t> </w:t>
      </w:r>
      <w:r>
        <w:rPr/>
        <w:t>seringa de 50 mL e um airlock de 3 partes, como mostrado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/>
        <w:t>figura</w:t>
      </w:r>
      <w:r>
        <w:rPr>
          <w:spacing w:val="-1"/>
        </w:rPr>
        <w:t> </w:t>
      </w:r>
      <w:r>
        <w:rPr/>
        <w:t>abaixo:</w:t>
      </w:r>
    </w:p>
    <w:p>
      <w:pPr>
        <w:pStyle w:val="BodyText"/>
      </w:pPr>
    </w:p>
    <w:p>
      <w:pPr>
        <w:spacing w:before="0"/>
        <w:ind w:left="1767" w:right="1479" w:firstLine="0"/>
        <w:jc w:val="center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5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Biorreator</w: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ind w:left="1759"/>
      </w:pPr>
      <w:r>
        <w:rPr/>
        <w:drawing>
          <wp:inline distT="0" distB="0" distL="0" distR="0">
            <wp:extent cx="964501" cy="1474279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01" cy="147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8"/>
        <w:ind w:left="1767" w:right="1479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spacing w:before="0"/>
        <w:ind w:left="519" w:right="522" w:firstLine="0"/>
        <w:jc w:val="center"/>
        <w:rPr>
          <w:sz w:val="20"/>
        </w:rPr>
      </w:pPr>
      <w:r>
        <w:rPr/>
        <w:br w:type="column"/>
      </w:r>
      <w:r>
        <w:rPr>
          <w:b/>
          <w:sz w:val="20"/>
        </w:rPr>
        <w:t>Figura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6</w:t>
      </w:r>
      <w:r>
        <w:rPr>
          <w:sz w:val="20"/>
        </w:rPr>
        <w:t>:</w:t>
      </w:r>
      <w:r>
        <w:rPr>
          <w:spacing w:val="-7"/>
          <w:sz w:val="20"/>
        </w:rPr>
        <w:t> </w:t>
      </w:r>
      <w:r>
        <w:rPr>
          <w:sz w:val="20"/>
        </w:rPr>
        <w:t>Processo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destilação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750"/>
      </w:pPr>
      <w:r>
        <w:rPr/>
        <w:drawing>
          <wp:inline distT="0" distB="0" distL="0" distR="0">
            <wp:extent cx="2346647" cy="1998535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647" cy="199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85"/>
        <w:ind w:left="519" w:right="522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pStyle w:val="Heading1"/>
        <w:ind w:left="1222" w:right="0"/>
        <w:jc w:val="left"/>
      </w:pPr>
      <w:r>
        <w:rPr>
          <w:w w:val="90"/>
        </w:rPr>
        <w:t>Resultados</w:t>
      </w:r>
      <w:r>
        <w:rPr>
          <w:spacing w:val="9"/>
          <w:w w:val="90"/>
        </w:rPr>
        <w:t> </w:t>
      </w:r>
      <w:r>
        <w:rPr>
          <w:w w:val="90"/>
        </w:rPr>
        <w:t>e</w:t>
      </w:r>
      <w:r>
        <w:rPr>
          <w:spacing w:val="10"/>
          <w:w w:val="90"/>
        </w:rPr>
        <w:t> </w:t>
      </w:r>
      <w:r>
        <w:rPr>
          <w:w w:val="90"/>
        </w:rPr>
        <w:t>Discussão</w:t>
      </w:r>
    </w:p>
    <w:p>
      <w:pPr>
        <w:pStyle w:val="BodyText"/>
        <w:spacing w:before="59"/>
        <w:ind w:left="126" w:right="326" w:firstLine="180"/>
        <w:jc w:val="both"/>
      </w:pPr>
      <w:r>
        <w:rPr/>
        <w:t>Dando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experimento,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fervura</w:t>
      </w:r>
      <w:r>
        <w:rPr>
          <w:spacing w:val="1"/>
        </w:rPr>
        <w:t> </w:t>
      </w:r>
      <w:r>
        <w:rPr/>
        <w:t>pôde-se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evaporação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água</w:t>
      </w:r>
      <w:r>
        <w:rPr>
          <w:spacing w:val="1"/>
        </w:rPr>
        <w:t> </w:t>
      </w:r>
      <w:r>
        <w:rPr/>
        <w:t>presente no caldo, o volume total foi reduzido em 200 mL</w:t>
      </w:r>
      <w:r>
        <w:rPr>
          <w:spacing w:val="1"/>
        </w:rPr>
        <w:t> </w:t>
      </w:r>
      <w:r>
        <w:rPr/>
        <w:t>para cada 1L, ou seja, de 3L iniciais passamos a ter 2,4L.</w:t>
      </w:r>
      <w:r>
        <w:rPr>
          <w:spacing w:val="1"/>
        </w:rPr>
        <w:t> </w:t>
      </w:r>
      <w:r>
        <w:rPr/>
        <w:t>Logo</w:t>
      </w:r>
      <w:r>
        <w:rPr>
          <w:spacing w:val="1"/>
        </w:rPr>
        <w:t> </w:t>
      </w:r>
      <w:r>
        <w:rPr/>
        <w:t>então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deu</w:t>
      </w:r>
      <w:r>
        <w:rPr>
          <w:spacing w:val="1"/>
        </w:rPr>
        <w:t> </w:t>
      </w:r>
      <w:r>
        <w:rPr/>
        <w:t>início às primeiras aferições para o</w:t>
      </w:r>
      <w:r>
        <w:rPr>
          <w:spacing w:val="1"/>
        </w:rPr>
        <w:t> </w:t>
      </w:r>
      <w:r>
        <w:rPr/>
        <w:t>controle de qualidade do processo, foram elas a de grau</w:t>
      </w:r>
      <w:r>
        <w:rPr>
          <w:spacing w:val="1"/>
        </w:rPr>
        <w:t> </w:t>
      </w:r>
      <w:r>
        <w:rPr/>
        <w:t>Brix, cujo o obtido foi de 20,2, e a de pH, cujo o aferido foi</w:t>
      </w:r>
      <w:r>
        <w:rPr>
          <w:spacing w:val="-47"/>
        </w:rPr>
        <w:t> </w:t>
      </w:r>
      <w:r>
        <w:rPr/>
        <w:t>de 4,46. Para resfriar o caldo a temperatura ambiente foi</w:t>
      </w:r>
      <w:r>
        <w:rPr>
          <w:spacing w:val="1"/>
        </w:rPr>
        <w:t> </w:t>
      </w:r>
      <w:r>
        <w:rPr/>
        <w:t>utilizado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banho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gelo,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auxiliou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floculação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impurezas,</w:t>
      </w:r>
      <w:r>
        <w:rPr>
          <w:spacing w:val="1"/>
        </w:rPr>
        <w:t> </w:t>
      </w:r>
      <w:r>
        <w:rPr/>
        <w:t>composto</w:t>
      </w:r>
      <w:r>
        <w:rPr>
          <w:spacing w:val="1"/>
        </w:rPr>
        <w:t> </w:t>
      </w:r>
      <w:r>
        <w:rPr/>
        <w:t>majoritariamente pelas fibras da cana, presentes no meio.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concluído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floculação</w:t>
      </w:r>
      <w:r>
        <w:rPr>
          <w:spacing w:val="1"/>
        </w:rPr>
        <w:t> </w:t>
      </w:r>
      <w:r>
        <w:rPr/>
        <w:t>estabilizada, o que durou por volta de 40 minutos, deu-se</w:t>
      </w:r>
      <w:r>
        <w:rPr>
          <w:spacing w:val="1"/>
        </w:rPr>
        <w:t> </w:t>
      </w:r>
      <w:r>
        <w:rPr/>
        <w:t>início ao processo de filtração. Ao atingir a temperatura de</w:t>
      </w:r>
      <w:r>
        <w:rPr>
          <w:spacing w:val="1"/>
        </w:rPr>
        <w:t> </w:t>
      </w:r>
      <w:r>
        <w:rPr/>
        <w:t>24,5°C,</w:t>
      </w:r>
      <w:r>
        <w:rPr>
          <w:spacing w:val="37"/>
        </w:rPr>
        <w:t> </w:t>
      </w:r>
      <w:r>
        <w:rPr/>
        <w:t>filtrou-se</w:t>
      </w:r>
      <w:r>
        <w:rPr>
          <w:spacing w:val="38"/>
        </w:rPr>
        <w:t> </w:t>
      </w:r>
      <w:r>
        <w:rPr/>
        <w:t>para</w:t>
      </w:r>
      <w:r>
        <w:rPr>
          <w:spacing w:val="38"/>
        </w:rPr>
        <w:t> </w:t>
      </w:r>
      <w:r>
        <w:rPr/>
        <w:t>a</w:t>
      </w:r>
      <w:r>
        <w:rPr>
          <w:spacing w:val="24"/>
        </w:rPr>
        <w:t> </w:t>
      </w:r>
      <w:r>
        <w:rPr/>
        <w:t>retirada</w:t>
      </w:r>
      <w:r>
        <w:rPr>
          <w:spacing w:val="24"/>
        </w:rPr>
        <w:t> </w:t>
      </w:r>
      <w:r>
        <w:rPr/>
        <w:t>dessas</w:t>
      </w:r>
      <w:r>
        <w:rPr>
          <w:spacing w:val="24"/>
        </w:rPr>
        <w:t> </w:t>
      </w:r>
      <w:r>
        <w:rPr/>
        <w:t>impurezas,</w:t>
      </w:r>
      <w:r>
        <w:rPr>
          <w:spacing w:val="24"/>
        </w:rPr>
        <w:t> </w:t>
      </w:r>
      <w:r>
        <w:rPr/>
        <w:t>onde</w:t>
      </w:r>
    </w:p>
    <w:p>
      <w:pPr>
        <w:spacing w:after="0"/>
        <w:jc w:val="both"/>
        <w:sectPr>
          <w:type w:val="continuous"/>
          <w:pgSz w:w="11920" w:h="16840"/>
          <w:pgMar w:top="2400" w:bottom="280" w:left="440" w:right="780"/>
          <w:cols w:num="2" w:equalWidth="0">
            <w:col w:w="4931" w:space="544"/>
            <w:col w:w="5225"/>
          </w:cols>
        </w:sectPr>
      </w:pPr>
    </w:p>
    <w:p>
      <w:pPr>
        <w:pStyle w:val="BodyText"/>
        <w:spacing w:before="52"/>
        <w:ind w:left="126"/>
      </w:pPr>
      <w:r>
        <w:rPr/>
        <w:t>foram</w:t>
      </w:r>
      <w:r>
        <w:rPr>
          <w:spacing w:val="40"/>
        </w:rPr>
        <w:t> </w:t>
      </w:r>
      <w:r>
        <w:rPr/>
        <w:t>obtidos</w:t>
      </w:r>
      <w:r>
        <w:rPr>
          <w:spacing w:val="40"/>
        </w:rPr>
        <w:t> </w:t>
      </w:r>
      <w:r>
        <w:rPr/>
        <w:t>dois</w:t>
      </w:r>
      <w:r>
        <w:rPr>
          <w:spacing w:val="40"/>
        </w:rPr>
        <w:t> </w:t>
      </w:r>
      <w:r>
        <w:rPr/>
        <w:t>materiais: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torta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filtrado,</w:t>
      </w:r>
      <w:r>
        <w:rPr>
          <w:spacing w:val="41"/>
        </w:rPr>
        <w:t> </w:t>
      </w:r>
      <w:r>
        <w:rPr/>
        <w:t>como</w:t>
      </w:r>
      <w:r>
        <w:rPr>
          <w:spacing w:val="-47"/>
        </w:rPr>
        <w:t> </w:t>
      </w:r>
      <w:r>
        <w:rPr/>
        <w:t>mostra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imagem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seguir:</w:t>
      </w:r>
    </w:p>
    <w:p>
      <w:pPr>
        <w:pStyle w:val="BodyText"/>
      </w:pPr>
    </w:p>
    <w:p>
      <w:pPr>
        <w:spacing w:before="0"/>
        <w:ind w:left="1335" w:right="1262" w:firstLine="0"/>
        <w:jc w:val="center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7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Torta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caldo</w:t>
      </w:r>
      <w:r>
        <w:rPr>
          <w:spacing w:val="-6"/>
          <w:sz w:val="20"/>
        </w:rPr>
        <w:t> </w:t>
      </w:r>
      <w:r>
        <w:rPr>
          <w:sz w:val="20"/>
        </w:rPr>
        <w:t>filtrado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353" w:right="-29"/>
      </w:pPr>
      <w:r>
        <w:rPr/>
        <w:drawing>
          <wp:inline distT="0" distB="0" distL="0" distR="0">
            <wp:extent cx="3020325" cy="821435"/>
            <wp:effectExtent l="0" t="0" r="0" b="0"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325" cy="8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7"/>
        <w:ind w:left="1335" w:right="1247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pStyle w:val="BodyText"/>
      </w:pPr>
    </w:p>
    <w:p>
      <w:pPr>
        <w:pStyle w:val="BodyText"/>
        <w:ind w:left="126" w:right="232" w:firstLine="180"/>
        <w:jc w:val="both"/>
      </w:pPr>
      <w:r>
        <w:rPr/>
        <w:t>Ao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etapa,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aferidas</w:t>
      </w:r>
      <w:r>
        <w:rPr>
          <w:spacing w:val="1"/>
        </w:rPr>
        <w:t> </w:t>
      </w:r>
      <w:r>
        <w:rPr/>
        <w:t>novamente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 de controle de qualidade do processo, resultando</w:t>
      </w:r>
      <w:r>
        <w:rPr>
          <w:spacing w:val="1"/>
        </w:rPr>
        <w:t> </w:t>
      </w:r>
      <w:r>
        <w:rPr/>
        <w:t>em um Brix de grau 19 e um pH de 4,46. Por conseguinte,</w:t>
      </w:r>
      <w:r>
        <w:rPr>
          <w:spacing w:val="1"/>
        </w:rPr>
        <w:t> </w:t>
      </w:r>
      <w:r>
        <w:rPr/>
        <w:t>separou-se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alíquota</w:t>
      </w:r>
      <w:r>
        <w:rPr>
          <w:spacing w:val="1"/>
        </w:rPr>
        <w:t> </w:t>
      </w:r>
      <w:r>
        <w:rPr/>
        <w:t>desse</w:t>
      </w:r>
      <w:r>
        <w:rPr>
          <w:spacing w:val="50"/>
        </w:rPr>
        <w:t> </w:t>
      </w:r>
      <w:r>
        <w:rPr/>
        <w:t>caldo, que foi diluído até</w:t>
      </w:r>
      <w:r>
        <w:rPr>
          <w:spacing w:val="1"/>
        </w:rPr>
        <w:t> </w:t>
      </w:r>
      <w:r>
        <w:rPr/>
        <w:t>que o Brix se encontrasse em grau 5, esse caldo diluído foi</w:t>
      </w:r>
      <w:r>
        <w:rPr>
          <w:spacing w:val="1"/>
        </w:rPr>
        <w:t> </w:t>
      </w:r>
      <w:r>
        <w:rPr/>
        <w:t>utilizado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do pré-inóculo, onde em um</w:t>
      </w:r>
      <w:r>
        <w:rPr>
          <w:spacing w:val="1"/>
        </w:rPr>
        <w:t> </w:t>
      </w:r>
      <w:r>
        <w:rPr/>
        <w:t>erlenmeyer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250</w:t>
      </w:r>
      <w:r>
        <w:rPr>
          <w:spacing w:val="1"/>
        </w:rPr>
        <w:t> </w:t>
      </w:r>
      <w:r>
        <w:rPr/>
        <w:t>mL,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sistema de airlock, foram</w:t>
      </w:r>
      <w:r>
        <w:rPr>
          <w:spacing w:val="1"/>
        </w:rPr>
        <w:t> </w:t>
      </w:r>
      <w:r>
        <w:rPr/>
        <w:t>adicionados 2 gramas da levedura e 100 mL desse caldo</w:t>
      </w:r>
      <w:r>
        <w:rPr>
          <w:spacing w:val="1"/>
        </w:rPr>
        <w:t> </w:t>
      </w:r>
      <w:r>
        <w:rPr/>
        <w:t>diluído, para que a levedura pudesse se habituar ao meio. O</w:t>
      </w:r>
      <w:r>
        <w:rPr>
          <w:spacing w:val="-47"/>
        </w:rPr>
        <w:t> </w:t>
      </w:r>
      <w:r>
        <w:rPr/>
        <w:t>pré-inóculo ficou sob agitação durante um período de 24</w:t>
      </w:r>
      <w:r>
        <w:rPr>
          <w:spacing w:val="1"/>
        </w:rPr>
        <w:t> </w:t>
      </w:r>
      <w:r>
        <w:rPr/>
        <w:t>horas.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fermentação,</w:t>
      </w:r>
      <w:r>
        <w:rPr>
          <w:spacing w:val="1"/>
        </w:rPr>
        <w:t> </w:t>
      </w:r>
      <w:r>
        <w:rPr/>
        <w:t>primeiramente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restante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caldo</w:t>
      </w:r>
      <w:r>
        <w:rPr>
          <w:spacing w:val="11"/>
        </w:rPr>
        <w:t> </w:t>
      </w:r>
      <w:r>
        <w:rPr/>
        <w:t>teve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diluído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um</w:t>
      </w:r>
      <w:r>
        <w:rPr>
          <w:spacing w:val="-4"/>
        </w:rPr>
        <w:t> </w:t>
      </w:r>
      <w:r>
        <w:rPr/>
        <w:t>Brix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grau</w:t>
      </w:r>
    </w:p>
    <w:p>
      <w:pPr>
        <w:pStyle w:val="BodyText"/>
        <w:ind w:left="126" w:right="244"/>
        <w:jc w:val="both"/>
      </w:pPr>
      <w:r>
        <w:rPr/>
        <w:t>15. O volume de água acrescentado ao caldo foi calculado</w:t>
      </w:r>
      <w:r>
        <w:rPr>
          <w:spacing w:val="1"/>
        </w:rPr>
        <w:t> </w:t>
      </w:r>
      <w:r>
        <w:rPr/>
        <w:t>pela</w:t>
      </w:r>
      <w:r>
        <w:rPr>
          <w:spacing w:val="-2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equação:</w:t>
      </w: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931545</wp:posOffset>
            </wp:positionH>
            <wp:positionV relativeFrom="paragraph">
              <wp:posOffset>114789</wp:posOffset>
            </wp:positionV>
            <wp:extent cx="1981200" cy="600075"/>
            <wp:effectExtent l="0" t="0" r="0" b="0"/>
            <wp:wrapTopAndBottom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26" w:right="242" w:firstLine="180"/>
        <w:jc w:val="both"/>
      </w:pPr>
      <w:r>
        <w:rPr/>
        <w:t>Sendo: Va = volume de água a ser adicionado no caldo,</w:t>
      </w:r>
      <w:r>
        <w:rPr>
          <w:spacing w:val="1"/>
        </w:rPr>
        <w:t> </w:t>
      </w:r>
      <w:r>
        <w:rPr/>
        <w:t>em</w:t>
      </w:r>
      <w:r>
        <w:rPr>
          <w:spacing w:val="50"/>
        </w:rPr>
        <w:t> </w:t>
      </w:r>
      <w:r>
        <w:rPr/>
        <w:t>litros; Vc = volume de caldo, em litros; Bi = Brix</w:t>
      </w:r>
      <w:r>
        <w:rPr>
          <w:spacing w:val="1"/>
        </w:rPr>
        <w:t> </w:t>
      </w:r>
      <w:r>
        <w:rPr/>
        <w:t>inicial do caldo, em graus Brix; Bf = Brix final do mosto,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graus</w:t>
      </w:r>
      <w:r>
        <w:rPr>
          <w:spacing w:val="-1"/>
        </w:rPr>
        <w:t> </w:t>
      </w:r>
      <w:r>
        <w:rPr/>
        <w:t>Brix.</w:t>
      </w:r>
    </w:p>
    <w:p>
      <w:pPr>
        <w:pStyle w:val="BodyText"/>
        <w:ind w:left="126" w:right="231" w:firstLine="289"/>
        <w:jc w:val="both"/>
      </w:pPr>
      <w:r>
        <w:rPr/>
        <w:t>Nesta etapa as medidas para o controle do processo</w:t>
      </w:r>
      <w:r>
        <w:rPr>
          <w:spacing w:val="1"/>
        </w:rPr>
        <w:t> </w:t>
      </w:r>
      <w:r>
        <w:rPr/>
        <w:t>foram aferidas novamente, porém com o acréscimo de duas</w:t>
      </w:r>
      <w:r>
        <w:rPr>
          <w:spacing w:val="-47"/>
        </w:rPr>
        <w:t> </w:t>
      </w:r>
      <w:r>
        <w:rPr/>
        <w:t>novas variáveis, a densidade em 1043SG, e a temperatura</w:t>
      </w:r>
      <w:r>
        <w:rPr>
          <w:spacing w:val="1"/>
        </w:rPr>
        <w:t> </w:t>
      </w:r>
      <w:r>
        <w:rPr/>
        <w:t>em 22°C, o Brix já estando em 15 e o pH em 4,67. Foram,</w:t>
      </w:r>
      <w:r>
        <w:rPr>
          <w:spacing w:val="1"/>
        </w:rPr>
        <w:t> </w:t>
      </w:r>
      <w:r>
        <w:rPr/>
        <w:t>então,</w:t>
      </w:r>
      <w:r>
        <w:rPr>
          <w:spacing w:val="1"/>
        </w:rPr>
        <w:t> </w:t>
      </w:r>
      <w:r>
        <w:rPr/>
        <w:t>colocados 2L deste mosto dentro do biorreator e</w:t>
      </w:r>
      <w:r>
        <w:rPr>
          <w:spacing w:val="1"/>
        </w:rPr>
        <w:t> </w:t>
      </w:r>
      <w:r>
        <w:rPr/>
        <w:t>adicionando-se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pré-inóculo,</w:t>
      </w:r>
      <w:r>
        <w:rPr>
          <w:spacing w:val="1"/>
        </w:rPr>
        <w:t> </w:t>
      </w:r>
      <w:r>
        <w:rPr/>
        <w:t>começando</w:t>
      </w:r>
      <w:r>
        <w:rPr>
          <w:spacing w:val="1"/>
        </w:rPr>
        <w:t> </w:t>
      </w:r>
      <w:r>
        <w:rPr/>
        <w:t>assim o processo fermentativo. A fermentação durou 5 dias</w:t>
      </w:r>
      <w:r>
        <w:rPr>
          <w:spacing w:val="-47"/>
        </w:rPr>
        <w:t> </w:t>
      </w:r>
      <w:r>
        <w:rPr/>
        <w:t>no total, tendo o Brix variando de 15 a 5 graus, até atingir a</w:t>
      </w:r>
      <w:r>
        <w:rPr>
          <w:spacing w:val="-47"/>
        </w:rPr>
        <w:t> </w:t>
      </w:r>
      <w:r>
        <w:rPr/>
        <w:t>estabilidade,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variando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4,67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4,13,</w:t>
      </w:r>
      <w:r>
        <w:rPr>
          <w:spacing w:val="1"/>
        </w:rPr>
        <w:t> </w:t>
      </w:r>
      <w:r>
        <w:rPr/>
        <w:t>temperatura</w:t>
      </w:r>
      <w:r>
        <w:rPr>
          <w:spacing w:val="1"/>
        </w:rPr>
        <w:t> </w:t>
      </w:r>
      <w:r>
        <w:rPr/>
        <w:t>variando de 22 a 27°C, e densidade variando de 1043 a 992</w:t>
      </w:r>
      <w:r>
        <w:rPr>
          <w:spacing w:val="-47"/>
        </w:rPr>
        <w:t> </w:t>
      </w:r>
      <w:r>
        <w:rPr/>
        <w:t>SG.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houve</w:t>
      </w:r>
      <w:r>
        <w:rPr>
          <w:spacing w:val="1"/>
        </w:rPr>
        <w:t> </w:t>
      </w:r>
      <w:r>
        <w:rPr/>
        <w:t>aferição</w:t>
      </w:r>
      <w:r>
        <w:rPr>
          <w:spacing w:val="1"/>
        </w:rPr>
        <w:t> </w:t>
      </w:r>
      <w:r>
        <w:rPr/>
        <w:t>das medidas no quarto dia da</w:t>
      </w:r>
      <w:r>
        <w:rPr>
          <w:spacing w:val="1"/>
        </w:rPr>
        <w:t> </w:t>
      </w:r>
      <w:r>
        <w:rPr/>
        <w:t>fermentação, pois foi um domingo e o laboratório estava</w:t>
      </w:r>
      <w:r>
        <w:rPr>
          <w:spacing w:val="1"/>
        </w:rPr>
        <w:t> </w:t>
      </w:r>
      <w:r>
        <w:rPr/>
        <w:t>com as atividades suspensas. Uma amostra de 150 mL foi</w:t>
      </w:r>
      <w:r>
        <w:rPr>
          <w:spacing w:val="1"/>
        </w:rPr>
        <w:t> </w:t>
      </w:r>
      <w:r>
        <w:rPr/>
        <w:t>retirada</w:t>
      </w:r>
      <w:r>
        <w:rPr>
          <w:spacing w:val="23"/>
        </w:rPr>
        <w:t> </w:t>
      </w:r>
      <w:r>
        <w:rPr/>
        <w:t>no</w:t>
      </w:r>
      <w:r>
        <w:rPr>
          <w:spacing w:val="24"/>
        </w:rPr>
        <w:t> </w:t>
      </w:r>
      <w:r>
        <w:rPr/>
        <w:t>terceiro</w:t>
      </w:r>
      <w:r>
        <w:rPr>
          <w:spacing w:val="24"/>
        </w:rPr>
        <w:t> </w:t>
      </w:r>
      <w:r>
        <w:rPr/>
        <w:t>dia</w:t>
      </w:r>
      <w:r>
        <w:rPr>
          <w:spacing w:val="24"/>
        </w:rPr>
        <w:t> </w:t>
      </w:r>
      <w:r>
        <w:rPr/>
        <w:t>da</w:t>
      </w:r>
      <w:r>
        <w:rPr>
          <w:spacing w:val="10"/>
        </w:rPr>
        <w:t> </w:t>
      </w:r>
      <w:r>
        <w:rPr/>
        <w:t>fermentação,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então</w:t>
      </w:r>
      <w:r>
        <w:rPr>
          <w:spacing w:val="10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na geladeira, para que as leveduras fossem inativas. Na</w:t>
      </w:r>
      <w:r>
        <w:rPr>
          <w:spacing w:val="1"/>
        </w:rPr>
        <w:t> </w:t>
      </w:r>
      <w:r>
        <w:rPr/>
        <w:t>tabela abaixo é possível observar os dados coletados, a as</w:t>
      </w:r>
      <w:r>
        <w:rPr>
          <w:spacing w:val="1"/>
        </w:rPr>
        <w:t> </w:t>
      </w:r>
      <w:r>
        <w:rPr/>
        <w:t>variações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esse</w:t>
      </w:r>
      <w:r>
        <w:rPr>
          <w:spacing w:val="-2"/>
        </w:rPr>
        <w:t> </w:t>
      </w:r>
      <w:r>
        <w:rPr/>
        <w:t>acompanhamento:</w:t>
      </w:r>
    </w:p>
    <w:p>
      <w:pPr>
        <w:spacing w:before="52"/>
        <w:ind w:left="519" w:right="537" w:firstLine="0"/>
        <w:jc w:val="center"/>
        <w:rPr>
          <w:sz w:val="20"/>
        </w:rPr>
      </w:pPr>
      <w:r>
        <w:rPr/>
        <w:br w:type="column"/>
      </w:r>
      <w:r>
        <w:rPr>
          <w:b/>
          <w:spacing w:val="-1"/>
          <w:sz w:val="20"/>
        </w:rPr>
        <w:t>Tabela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1</w:t>
      </w:r>
      <w:r>
        <w:rPr>
          <w:spacing w:val="-1"/>
          <w:sz w:val="20"/>
        </w:rPr>
        <w:t>: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Aferições</w:t>
      </w:r>
    </w:p>
    <w:p>
      <w:pPr>
        <w:pStyle w:val="BodyText"/>
        <w:spacing w:before="3"/>
        <w:rPr>
          <w:sz w:val="4"/>
        </w:rPr>
      </w:pPr>
    </w:p>
    <w:p>
      <w:pPr>
        <w:pStyle w:val="BodyText"/>
        <w:ind w:left="337"/>
      </w:pPr>
      <w:r>
        <w:rPr/>
        <w:drawing>
          <wp:inline distT="0" distB="0" distL="0" distR="0">
            <wp:extent cx="3009902" cy="900112"/>
            <wp:effectExtent l="0" t="0" r="0" b="0"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2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1"/>
        <w:ind w:left="519" w:right="522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pStyle w:val="BodyText"/>
      </w:pPr>
    </w:p>
    <w:p>
      <w:pPr>
        <w:pStyle w:val="BodyText"/>
        <w:ind w:left="126" w:right="326" w:firstLine="180"/>
        <w:jc w:val="both"/>
      </w:pPr>
      <w:r>
        <w:rPr/>
        <w:t>Ao final da fermentação o mosto adquiriu uma textura</w:t>
      </w:r>
      <w:r>
        <w:rPr>
          <w:spacing w:val="1"/>
        </w:rPr>
        <w:t> </w:t>
      </w:r>
      <w:r>
        <w:rPr/>
        <w:t>mais pastosa e ao analisar o cheiro pôde-se notar que havia</w:t>
      </w:r>
      <w:r>
        <w:rPr>
          <w:spacing w:val="1"/>
        </w:rPr>
        <w:t> </w:t>
      </w:r>
      <w:r>
        <w:rPr/>
        <w:t>etanol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meio,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apresentava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cheiro</w:t>
      </w:r>
      <w:r>
        <w:rPr>
          <w:spacing w:val="1"/>
        </w:rPr>
        <w:t> </w:t>
      </w:r>
      <w:r>
        <w:rPr/>
        <w:t>doce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açúcar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cana,</w:t>
      </w:r>
      <w:r>
        <w:rPr>
          <w:spacing w:val="1"/>
        </w:rPr>
        <w:t> </w:t>
      </w:r>
      <w:r>
        <w:rPr/>
        <w:t>indicando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conversão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leveduras.</w:t>
      </w:r>
      <w:r>
        <w:rPr>
          <w:spacing w:val="1"/>
        </w:rPr>
        <w:t> </w:t>
      </w:r>
      <w:r>
        <w:rPr/>
        <w:t>Entretanto,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pôde-se</w:t>
      </w:r>
      <w:r>
        <w:rPr>
          <w:spacing w:val="1"/>
        </w:rPr>
        <w:t> </w:t>
      </w:r>
      <w:r>
        <w:rPr/>
        <w:t>notar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cheiro</w:t>
      </w:r>
      <w:r>
        <w:rPr>
          <w:spacing w:val="1"/>
        </w:rPr>
        <w:t> </w:t>
      </w:r>
      <w:r>
        <w:rPr/>
        <w:t>ácido,</w:t>
      </w:r>
      <w:r>
        <w:rPr>
          <w:spacing w:val="1"/>
        </w:rPr>
        <w:t> </w:t>
      </w:r>
      <w:r>
        <w:rPr/>
        <w:t>semelhante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vinagre,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pouco,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indicando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mosto</w:t>
      </w:r>
      <w:r>
        <w:rPr>
          <w:spacing w:val="1"/>
        </w:rPr>
        <w:t> </w:t>
      </w:r>
      <w:r>
        <w:rPr/>
        <w:t>estava</w:t>
      </w:r>
      <w:r>
        <w:rPr>
          <w:spacing w:val="1"/>
        </w:rPr>
        <w:t> </w:t>
      </w:r>
      <w:r>
        <w:rPr/>
        <w:t>começando</w:t>
      </w:r>
      <w:r>
        <w:rPr>
          <w:spacing w:val="1"/>
        </w:rPr>
        <w:t> </w:t>
      </w:r>
      <w:r>
        <w:rPr/>
        <w:t>com</w:t>
      </w:r>
      <w:r>
        <w:rPr>
          <w:spacing w:val="51"/>
        </w:rPr>
        <w:t> </w:t>
      </w:r>
      <w:r>
        <w:rPr/>
        <w:t>um</w:t>
      </w:r>
      <w:r>
        <w:rPr>
          <w:spacing w:val="-47"/>
        </w:rPr>
        <w:t> </w:t>
      </w:r>
      <w:r>
        <w:rPr/>
        <w:t>processo de oxidação desse álcool. O acompanhamento do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leveduras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mosto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fermentação foi feito pelo método da biomassa, onde para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amostra coletado, verificou-se o</w:t>
      </w:r>
      <w:r>
        <w:rPr>
          <w:spacing w:val="1"/>
        </w:rPr>
        <w:t> </w:t>
      </w:r>
      <w:r>
        <w:rPr/>
        <w:t>peso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biomassa</w:t>
      </w:r>
      <w:r>
        <w:rPr>
          <w:spacing w:val="1"/>
        </w:rPr>
        <w:t> </w:t>
      </w:r>
      <w:r>
        <w:rPr/>
        <w:t>presente.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medições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biomassas, foram recortados 4 papéis de filtro, secados no</w:t>
      </w:r>
      <w:r>
        <w:rPr>
          <w:spacing w:val="1"/>
        </w:rPr>
        <w:t> </w:t>
      </w:r>
      <w:r>
        <w:rPr/>
        <w:t>microondas por 5 minutos com uma potência de 500W e</w:t>
      </w:r>
      <w:r>
        <w:rPr>
          <w:spacing w:val="1"/>
        </w:rPr>
        <w:t> </w:t>
      </w:r>
      <w:r>
        <w:rPr/>
        <w:t>pesados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seguida,</w:t>
      </w:r>
      <w:r>
        <w:rPr>
          <w:spacing w:val="1"/>
        </w:rPr>
        <w:t> </w:t>
      </w:r>
      <w:r>
        <w:rPr/>
        <w:t>filtrou-se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amostras de 32,5 mL (uma para cada medição) a vácuo,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mostra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figura</w:t>
      </w:r>
      <w:r>
        <w:rPr>
          <w:spacing w:val="-1"/>
        </w:rPr>
        <w:t> </w:t>
      </w:r>
      <w:r>
        <w:rPr/>
        <w:t>abaixo.</w:t>
      </w:r>
    </w:p>
    <w:p>
      <w:pPr>
        <w:pStyle w:val="BodyText"/>
      </w:pPr>
    </w:p>
    <w:p>
      <w:pPr>
        <w:spacing w:before="0"/>
        <w:ind w:left="519" w:right="537" w:firstLine="0"/>
        <w:jc w:val="center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Amostras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biomassa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1493"/>
      </w:pPr>
      <w:r>
        <w:rPr/>
        <w:drawing>
          <wp:inline distT="0" distB="0" distL="0" distR="0">
            <wp:extent cx="1404457" cy="1467326"/>
            <wp:effectExtent l="0" t="0" r="0" b="0"/>
            <wp:docPr id="27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57" cy="146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7"/>
        <w:ind w:left="519" w:right="522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pStyle w:val="BodyText"/>
      </w:pPr>
    </w:p>
    <w:p>
      <w:pPr>
        <w:pStyle w:val="BodyText"/>
        <w:ind w:left="519" w:right="537"/>
        <w:jc w:val="center"/>
      </w:pPr>
      <w:r>
        <w:rPr>
          <w:b/>
        </w:rPr>
        <w:t>Figura</w:t>
      </w:r>
      <w:r>
        <w:rPr>
          <w:b/>
          <w:spacing w:val="-5"/>
        </w:rPr>
        <w:t> </w:t>
      </w:r>
      <w:r>
        <w:rPr>
          <w:b/>
        </w:rPr>
        <w:t>9</w:t>
      </w:r>
      <w:r>
        <w:rPr/>
        <w:t>:</w:t>
      </w:r>
      <w:r>
        <w:rPr>
          <w:spacing w:val="-5"/>
        </w:rPr>
        <w:t> </w:t>
      </w:r>
      <w:r>
        <w:rPr/>
        <w:t>Filtração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vácuo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coleta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biomassa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1590"/>
      </w:pPr>
      <w:r>
        <w:rPr/>
        <w:drawing>
          <wp:inline distT="0" distB="0" distL="0" distR="0">
            <wp:extent cx="1288415" cy="1523047"/>
            <wp:effectExtent l="0" t="0" r="0" b="0"/>
            <wp:docPr id="29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52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9"/>
        <w:ind w:left="519" w:right="522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spacing w:after="0"/>
        <w:jc w:val="center"/>
        <w:sectPr>
          <w:pgSz w:w="11920" w:h="16840"/>
          <w:pgMar w:header="794" w:footer="0" w:top="2400" w:bottom="280" w:left="440" w:right="780"/>
          <w:cols w:num="2" w:equalWidth="0">
            <w:col w:w="5131" w:space="344"/>
            <w:col w:w="5225"/>
          </w:cols>
        </w:sect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862" w:right="500" w:hanging="1263"/>
      </w:pPr>
      <w:r>
        <w:rPr>
          <w:b/>
        </w:rPr>
        <w:t>Figura 10</w:t>
      </w:r>
      <w:r>
        <w:rPr/>
        <w:t>: Comparativo das biomassas 1, 2, 3 e 4</w:t>
      </w:r>
      <w:r>
        <w:rPr>
          <w:spacing w:val="-48"/>
        </w:rPr>
        <w:t> </w:t>
      </w:r>
      <w:r>
        <w:rPr/>
        <w:t>respectivamente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359" w:right="-15"/>
      </w:pPr>
      <w:r>
        <w:rPr/>
        <w:drawing>
          <wp:inline distT="0" distB="0" distL="0" distR="0">
            <wp:extent cx="3000148" cy="619125"/>
            <wp:effectExtent l="0" t="0" r="0" b="0"/>
            <wp:docPr id="31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14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3"/>
        <w:ind w:left="1271" w:right="1177"/>
        <w:jc w:val="center"/>
      </w:pPr>
      <w:r>
        <w:rPr/>
        <w:t>Fonte:</w:t>
      </w:r>
      <w:r>
        <w:rPr>
          <w:spacing w:val="-12"/>
        </w:rPr>
        <w:t> </w:t>
      </w:r>
      <w:r>
        <w:rPr/>
        <w:t>Própria</w:t>
      </w:r>
    </w:p>
    <w:p>
      <w:pPr>
        <w:pStyle w:val="BodyText"/>
      </w:pPr>
    </w:p>
    <w:p>
      <w:pPr>
        <w:pStyle w:val="BodyText"/>
        <w:ind w:left="126" w:right="225" w:firstLine="180"/>
        <w:jc w:val="both"/>
      </w:pPr>
      <w:r>
        <w:rPr/>
        <w:t>Como mostra a tabela 2, nota-se um aumento gradativo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biomassa,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seja,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leveduras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medição</w:t>
      </w:r>
      <w:r>
        <w:rPr>
          <w:spacing w:val="50"/>
        </w:rPr>
        <w:t> </w:t>
      </w:r>
      <w:r>
        <w:rPr/>
        <w:t>3.</w:t>
      </w:r>
      <w:r>
        <w:rPr>
          <w:spacing w:val="1"/>
        </w:rPr>
        <w:t> </w:t>
      </w:r>
      <w:r>
        <w:rPr/>
        <w:t>Porém, na última medição, é perceptível uma diminuição</w:t>
      </w:r>
      <w:r>
        <w:rPr>
          <w:spacing w:val="1"/>
        </w:rPr>
        <w:t> </w:t>
      </w:r>
      <w:r>
        <w:rPr/>
        <w:t>dessa quantidade que pode ser explicada pela morte das</w:t>
      </w:r>
      <w:r>
        <w:rPr>
          <w:spacing w:val="1"/>
        </w:rPr>
        <w:t> </w:t>
      </w:r>
      <w:r>
        <w:rPr/>
        <w:t>leveduras por conta da diminuição do pH (acidificação do</w:t>
      </w:r>
      <w:r>
        <w:rPr>
          <w:spacing w:val="1"/>
        </w:rPr>
        <w:t> </w:t>
      </w:r>
      <w:r>
        <w:rPr/>
        <w:t>meio)</w:t>
      </w:r>
      <w:r>
        <w:rPr>
          <w:spacing w:val="50"/>
        </w:rPr>
        <w:t> </w:t>
      </w:r>
      <w:r>
        <w:rPr/>
        <w:t>ao longo do tempo. Para as leveduras, quando o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encontra-se</w:t>
      </w:r>
      <w:r>
        <w:rPr>
          <w:spacing w:val="1"/>
        </w:rPr>
        <w:t> </w:t>
      </w:r>
      <w:r>
        <w:rPr/>
        <w:t>próximo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há queda na sua</w:t>
      </w:r>
      <w:r>
        <w:rPr>
          <w:spacing w:val="1"/>
        </w:rPr>
        <w:t> </w:t>
      </w:r>
      <w:r>
        <w:rPr/>
        <w:t>proliferação.</w:t>
      </w:r>
    </w:p>
    <w:p>
      <w:pPr>
        <w:pStyle w:val="BodyText"/>
      </w:pPr>
    </w:p>
    <w:p>
      <w:pPr>
        <w:spacing w:before="0"/>
        <w:ind w:left="1271" w:right="1192" w:firstLine="0"/>
        <w:jc w:val="center"/>
        <w:rPr>
          <w:sz w:val="20"/>
        </w:rPr>
      </w:pPr>
      <w:r>
        <w:rPr>
          <w:b/>
          <w:sz w:val="20"/>
        </w:rPr>
        <w:t>Tabela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2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sz w:val="20"/>
        </w:rPr>
        <w:t>Aferições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biomassa</w:t>
      </w:r>
    </w:p>
    <w:p>
      <w:pPr>
        <w:pStyle w:val="BodyText"/>
        <w:spacing w:before="4"/>
        <w:rPr>
          <w:sz w:val="4"/>
        </w:rPr>
      </w:pPr>
    </w:p>
    <w:p>
      <w:pPr>
        <w:pStyle w:val="BodyText"/>
        <w:ind w:left="168"/>
      </w:pPr>
      <w:r>
        <w:rPr/>
        <w:drawing>
          <wp:inline distT="0" distB="0" distL="0" distR="0">
            <wp:extent cx="3014662" cy="1164431"/>
            <wp:effectExtent l="0" t="0" r="0" b="0"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662" cy="116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271" w:right="1177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pStyle w:val="BodyText"/>
        <w:rPr>
          <w:sz w:val="21"/>
        </w:rPr>
      </w:pPr>
    </w:p>
    <w:p>
      <w:pPr>
        <w:spacing w:line="300" w:lineRule="auto" w:before="0"/>
        <w:ind w:left="126" w:right="235" w:firstLine="0"/>
        <w:jc w:val="both"/>
        <w:rPr>
          <w:sz w:val="21"/>
        </w:rPr>
      </w:pP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processo de destilação, foram feitas 3 etapas:</w:t>
      </w:r>
      <w:r>
        <w:rPr>
          <w:spacing w:val="1"/>
          <w:sz w:val="21"/>
        </w:rPr>
        <w:t> </w:t>
      </w:r>
      <w:r>
        <w:rPr>
          <w:sz w:val="21"/>
        </w:rPr>
        <w:t>amostra</w:t>
      </w:r>
      <w:r>
        <w:rPr>
          <w:spacing w:val="1"/>
          <w:sz w:val="21"/>
        </w:rPr>
        <w:t> </w:t>
      </w:r>
      <w:r>
        <w:rPr>
          <w:sz w:val="21"/>
        </w:rPr>
        <w:t>1,</w:t>
      </w:r>
      <w:r>
        <w:rPr>
          <w:spacing w:val="1"/>
          <w:sz w:val="21"/>
        </w:rPr>
        <w:t> </w:t>
      </w:r>
      <w:r>
        <w:rPr>
          <w:sz w:val="21"/>
        </w:rPr>
        <w:t>referente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terceira</w:t>
      </w:r>
      <w:r>
        <w:rPr>
          <w:spacing w:val="1"/>
          <w:sz w:val="21"/>
        </w:rPr>
        <w:t> </w:t>
      </w:r>
      <w:r>
        <w:rPr>
          <w:sz w:val="21"/>
        </w:rPr>
        <w:t>medição,</w:t>
      </w:r>
      <w:r>
        <w:rPr>
          <w:spacing w:val="1"/>
          <w:sz w:val="21"/>
        </w:rPr>
        <w:t> </w:t>
      </w:r>
      <w:r>
        <w:rPr>
          <w:sz w:val="21"/>
        </w:rPr>
        <w:t>utilizando a</w:t>
      </w:r>
      <w:r>
        <w:rPr>
          <w:spacing w:val="1"/>
          <w:sz w:val="21"/>
        </w:rPr>
        <w:t> </w:t>
      </w:r>
      <w:r>
        <w:rPr>
          <w:sz w:val="21"/>
        </w:rPr>
        <w:t>amostra previamente colhida, amostra 2 e 3, referente a</w:t>
      </w:r>
      <w:r>
        <w:rPr>
          <w:spacing w:val="1"/>
          <w:sz w:val="21"/>
        </w:rPr>
        <w:t> </w:t>
      </w:r>
      <w:r>
        <w:rPr>
          <w:sz w:val="21"/>
        </w:rPr>
        <w:t>quarta medição, conforme as tabelas 1 e 3:</w:t>
      </w:r>
    </w:p>
    <w:p>
      <w:pPr>
        <w:spacing w:before="160"/>
        <w:ind w:left="1635" w:right="0" w:firstLine="0"/>
        <w:jc w:val="left"/>
        <w:rPr>
          <w:sz w:val="21"/>
        </w:rPr>
      </w:pPr>
      <w:r>
        <w:rPr>
          <w:b/>
          <w:sz w:val="21"/>
        </w:rPr>
        <w:t>Tabela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3</w:t>
      </w:r>
      <w:r>
        <w:rPr>
          <w:sz w:val="21"/>
        </w:rPr>
        <w:t>:</w:t>
      </w:r>
      <w:r>
        <w:rPr>
          <w:spacing w:val="-6"/>
          <w:sz w:val="21"/>
        </w:rPr>
        <w:t> </w:t>
      </w:r>
      <w:r>
        <w:rPr>
          <w:sz w:val="21"/>
        </w:rPr>
        <w:t>Destilação</w:t>
      </w:r>
    </w:p>
    <w:p>
      <w:pPr>
        <w:spacing w:line="300" w:lineRule="auto" w:before="52"/>
        <w:ind w:left="126" w:right="332" w:firstLine="0"/>
        <w:jc w:val="both"/>
        <w:rPr>
          <w:sz w:val="21"/>
        </w:rPr>
      </w:pPr>
      <w:r>
        <w:rPr/>
        <w:br w:type="column"/>
      </w:r>
      <w:r>
        <w:rPr>
          <w:sz w:val="21"/>
        </w:rPr>
        <w:t>7,45%. O grau de pureza foi encontrado por meio da</w:t>
      </w:r>
      <w:r>
        <w:rPr>
          <w:spacing w:val="1"/>
          <w:sz w:val="21"/>
        </w:rPr>
        <w:t> </w:t>
      </w:r>
      <w:r>
        <w:rPr>
          <w:sz w:val="21"/>
        </w:rPr>
        <w:t>comparação da densidade entre a amostra de destilado</w:t>
      </w:r>
      <w:r>
        <w:rPr>
          <w:spacing w:val="1"/>
          <w:sz w:val="21"/>
        </w:rPr>
        <w:t> </w:t>
      </w:r>
      <w:r>
        <w:rPr>
          <w:sz w:val="21"/>
        </w:rPr>
        <w:t>obtida e a de uma amostra simulada, pela diluição de</w:t>
      </w:r>
      <w:r>
        <w:rPr>
          <w:spacing w:val="1"/>
          <w:sz w:val="21"/>
        </w:rPr>
        <w:t> </w:t>
      </w:r>
      <w:r>
        <w:rPr>
          <w:sz w:val="21"/>
        </w:rPr>
        <w:t>álcool analítico em água destilada.</w:t>
      </w:r>
    </w:p>
    <w:p>
      <w:pPr>
        <w:pStyle w:val="Heading1"/>
      </w:pPr>
      <w:r>
        <w:rPr/>
        <w:t>Conclusões</w:t>
      </w:r>
    </w:p>
    <w:p>
      <w:pPr>
        <w:pStyle w:val="BodyText"/>
        <w:spacing w:before="59"/>
        <w:ind w:left="126" w:right="326" w:firstLine="180"/>
        <w:jc w:val="both"/>
      </w:pPr>
      <w:r>
        <w:rPr/>
        <w:t>Considerando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exposto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experimentais</w:t>
      </w:r>
      <w:r>
        <w:rPr>
          <w:spacing w:val="1"/>
        </w:rPr>
        <w:t> </w:t>
      </w:r>
      <w:r>
        <w:rPr/>
        <w:t>obtidos</w:t>
      </w:r>
      <w:r>
        <w:rPr>
          <w:spacing w:val="1"/>
        </w:rPr>
        <w:t> </w:t>
      </w:r>
      <w:r>
        <w:rPr/>
        <w:t>encontram-se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literatura,</w:t>
      </w:r>
      <w:r>
        <w:rPr>
          <w:spacing w:val="1"/>
        </w:rPr>
        <w:t> </w:t>
      </w:r>
      <w:r>
        <w:rPr/>
        <w:t>visto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rendimento global esperado era de 10% entre o volume de</w:t>
      </w:r>
      <w:r>
        <w:rPr>
          <w:spacing w:val="1"/>
        </w:rPr>
        <w:t> </w:t>
      </w:r>
      <w:r>
        <w:rPr/>
        <w:t>etanol obtido e o volume total de mosto, e o rendimento</w:t>
      </w:r>
      <w:r>
        <w:rPr>
          <w:spacing w:val="1"/>
        </w:rPr>
        <w:t> </w:t>
      </w:r>
      <w:r>
        <w:rPr/>
        <w:t>médio obtido na destilação das amostras de mosto da fase</w:t>
      </w:r>
      <w:r>
        <w:rPr>
          <w:spacing w:val="1"/>
        </w:rPr>
        <w:t> </w:t>
      </w:r>
      <w:r>
        <w:rPr/>
        <w:t>final da destilação (amostra 2 e 3) foi de aproximadamente</w:t>
      </w:r>
      <w:r>
        <w:rPr>
          <w:spacing w:val="1"/>
        </w:rPr>
        <w:t> </w:t>
      </w:r>
      <w:r>
        <w:rPr/>
        <w:t>7,5%,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grau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pureza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70%,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satisfatórios, quando se leva em consideração que o foi</w:t>
      </w:r>
      <w:r>
        <w:rPr>
          <w:spacing w:val="1"/>
        </w:rPr>
        <w:t> </w:t>
      </w:r>
      <w:r>
        <w:rPr/>
        <w:t>obtido em um experimento de bancada, onde não se pôde</w:t>
      </w:r>
      <w:r>
        <w:rPr>
          <w:spacing w:val="1"/>
        </w:rPr>
        <w:t> </w:t>
      </w:r>
      <w:r>
        <w:rPr/>
        <w:t>ter o total controle do processo em condições perfeitas de</w:t>
      </w:r>
      <w:r>
        <w:rPr>
          <w:spacing w:val="1"/>
        </w:rPr>
        <w:t> </w:t>
      </w:r>
      <w:r>
        <w:rPr/>
        <w:t>operação, além de que possa ter ocorrido erros humanos e</w:t>
      </w:r>
      <w:r>
        <w:rPr>
          <w:spacing w:val="1"/>
        </w:rPr>
        <w:t> </w:t>
      </w:r>
      <w:r>
        <w:rPr/>
        <w:t>de precisão dos equipamentos utilizados. Também nota-se</w:t>
      </w:r>
      <w:r>
        <w:rPr>
          <w:spacing w:val="1"/>
        </w:rPr>
        <w:t> </w:t>
      </w:r>
      <w:r>
        <w:rPr/>
        <w:t>que a fermentação do caldo de cana utilizando a levedura</w:t>
      </w:r>
      <w:r>
        <w:rPr>
          <w:spacing w:val="1"/>
        </w:rPr>
        <w:t> </w:t>
      </w:r>
      <w:r>
        <w:rPr/>
        <w:t>Saccharomyces</w:t>
      </w:r>
      <w:r>
        <w:rPr>
          <w:spacing w:val="1"/>
        </w:rPr>
        <w:t> </w:t>
      </w:r>
      <w:r>
        <w:rPr/>
        <w:t>Cerevisiae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viável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produção de bioetanol, devido ao alto teor de açúcares da</w:t>
      </w:r>
      <w:r>
        <w:rPr>
          <w:spacing w:val="1"/>
        </w:rPr>
        <w:t> </w:t>
      </w:r>
      <w:r>
        <w:rPr/>
        <w:t>cana e ao rendimento ter atingido bons resultados durante</w:t>
      </w:r>
      <w:r>
        <w:rPr>
          <w:spacing w:val="1"/>
        </w:rPr>
        <w:t> </w:t>
      </w:r>
      <w:r>
        <w:rPr/>
        <w:t>as aferições do Brix, com uma boa conversão do açúcar</w:t>
      </w:r>
      <w:r>
        <w:rPr>
          <w:spacing w:val="1"/>
        </w:rPr>
        <w:t> </w:t>
      </w:r>
      <w:r>
        <w:rPr/>
        <w:t>pelas</w:t>
      </w:r>
      <w:r>
        <w:rPr>
          <w:spacing w:val="-4"/>
        </w:rPr>
        <w:t> </w:t>
      </w:r>
      <w:r>
        <w:rPr/>
        <w:t>leveduras,</w:t>
      </w:r>
      <w:r>
        <w:rPr>
          <w:spacing w:val="-3"/>
        </w:rPr>
        <w:t> </w:t>
      </w:r>
      <w:r>
        <w:rPr/>
        <w:t>variando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grau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5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apenas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dias</w:t>
      </w:r>
    </w:p>
    <w:p>
      <w:pPr>
        <w:pStyle w:val="Heading1"/>
      </w:pPr>
      <w:r>
        <w:rPr/>
        <w:t>Agradecimentos</w:t>
      </w:r>
    </w:p>
    <w:p>
      <w:pPr>
        <w:pStyle w:val="BodyText"/>
        <w:spacing w:before="59"/>
        <w:ind w:left="126" w:right="326" w:firstLine="195"/>
        <w:jc w:val="both"/>
      </w:pPr>
      <w:r>
        <w:rPr/>
        <w:t>Agradecemos ao Projeto de Recursos Humanos (PRH</w:t>
      </w:r>
      <w:r>
        <w:rPr>
          <w:spacing w:val="1"/>
        </w:rPr>
        <w:t> </w:t>
      </w:r>
      <w:r>
        <w:rPr/>
        <w:t>27.1)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Agência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Petróleo,</w:t>
      </w:r>
      <w:r>
        <w:rPr>
          <w:spacing w:val="1"/>
        </w:rPr>
        <w:t> </w:t>
      </w:r>
      <w:r>
        <w:rPr/>
        <w:t>Gás Natural e</w:t>
      </w:r>
      <w:r>
        <w:rPr>
          <w:spacing w:val="1"/>
        </w:rPr>
        <w:t> </w:t>
      </w:r>
      <w:r>
        <w:rPr/>
        <w:t>Biocombustíveis,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SENAI CIMATEC, a Eliete Alves,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LIPAQ</w:t>
      </w:r>
      <w:r>
        <w:rPr>
          <w:spacing w:val="1"/>
        </w:rPr>
        <w:t> </w:t>
      </w:r>
      <w:r>
        <w:rPr/>
        <w:t>(Laboratório</w:t>
      </w:r>
      <w:r>
        <w:rPr>
          <w:spacing w:val="1"/>
        </w:rPr>
        <w:t> </w:t>
      </w:r>
      <w:r>
        <w:rPr/>
        <w:t>Integrado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23"/>
        </w:rPr>
        <w:t> </w:t>
      </w:r>
      <w:r>
        <w:rPr/>
        <w:t>e</w:t>
      </w:r>
      <w:r>
        <w:rPr>
          <w:spacing w:val="24"/>
        </w:rPr>
        <w:t> </w:t>
      </w:r>
      <w:r>
        <w:rPr/>
        <w:t>Análise</w:t>
      </w:r>
      <w:r>
        <w:rPr>
          <w:spacing w:val="23"/>
        </w:rPr>
        <w:t> </w:t>
      </w:r>
      <w:r>
        <w:rPr/>
        <w:t>Química),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Me.Alessandra</w:t>
      </w:r>
      <w:r>
        <w:rPr>
          <w:spacing w:val="24"/>
        </w:rPr>
        <w:t> </w:t>
      </w:r>
      <w:r>
        <w:rPr/>
        <w:t>Argolo,</w:t>
      </w:r>
      <w:r>
        <w:rPr>
          <w:spacing w:val="23"/>
        </w:rPr>
        <w:t> </w:t>
      </w:r>
      <w:r>
        <w:rPr/>
        <w:t>e</w:t>
      </w:r>
      <w:r>
        <w:rPr>
          <w:spacing w:val="1"/>
        </w:rPr>
        <w:t> </w:t>
      </w:r>
      <w:r>
        <w:rPr/>
        <w:t>ao discente Adriano Carvalho pelo suporte oferecido nos</w:t>
      </w:r>
      <w:r>
        <w:rPr>
          <w:spacing w:val="1"/>
        </w:rPr>
        <w:t> </w:t>
      </w:r>
      <w:r>
        <w:rPr/>
        <w:t>laboratórios,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orientação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Dra.Cristiane</w:t>
      </w:r>
      <w:r>
        <w:rPr>
          <w:spacing w:val="1"/>
        </w:rPr>
        <w:t> </w:t>
      </w:r>
      <w:r>
        <w:rPr/>
        <w:t>Leal,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disponibilidade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suporte</w:t>
      </w:r>
      <w:r>
        <w:rPr>
          <w:spacing w:val="1"/>
        </w:rPr>
        <w:t> </w:t>
      </w:r>
      <w:r>
        <w:rPr/>
        <w:t>oferecido,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professores.</w:t>
      </w:r>
    </w:p>
    <w:p>
      <w:pPr>
        <w:spacing w:after="0"/>
        <w:jc w:val="both"/>
        <w:sectPr>
          <w:pgSz w:w="11920" w:h="16840"/>
          <w:pgMar w:header="794" w:footer="0" w:top="2400" w:bottom="280" w:left="440" w:right="780"/>
          <w:cols w:num="2" w:equalWidth="0">
            <w:col w:w="5125" w:space="350"/>
            <w:col w:w="5225"/>
          </w:cols>
        </w:sect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64"/>
      </w:pPr>
      <w:r>
        <w:rPr/>
        <w:drawing>
          <wp:inline distT="0" distB="0" distL="0" distR="0">
            <wp:extent cx="2999361" cy="561975"/>
            <wp:effectExtent l="0" t="0" r="0" b="0"/>
            <wp:docPr id="35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36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2018" w:right="1766"/>
        <w:jc w:val="center"/>
      </w:pPr>
      <w:r>
        <w:rPr/>
        <w:t>Fonte:</w:t>
      </w:r>
      <w:r>
        <w:rPr>
          <w:spacing w:val="-6"/>
        </w:rPr>
        <w:t> </w:t>
      </w:r>
      <w:r>
        <w:rPr/>
        <w:t>Própria</w:t>
      </w:r>
    </w:p>
    <w:p>
      <w:pPr>
        <w:pStyle w:val="BodyText"/>
        <w:rPr>
          <w:sz w:val="21"/>
        </w:rPr>
      </w:pPr>
    </w:p>
    <w:p>
      <w:pPr>
        <w:spacing w:line="300" w:lineRule="auto" w:before="0"/>
        <w:ind w:left="126" w:right="70" w:firstLine="0"/>
        <w:jc w:val="both"/>
        <w:rPr>
          <w:sz w:val="21"/>
        </w:rPr>
      </w:pPr>
      <w:r>
        <w:rPr>
          <w:sz w:val="21"/>
        </w:rPr>
        <w:t>Analisando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tabela</w:t>
      </w:r>
      <w:r>
        <w:rPr>
          <w:spacing w:val="1"/>
          <w:sz w:val="21"/>
        </w:rPr>
        <w:t> </w:t>
      </w:r>
      <w:r>
        <w:rPr>
          <w:sz w:val="21"/>
        </w:rPr>
        <w:t>3,</w:t>
      </w:r>
      <w:r>
        <w:rPr>
          <w:spacing w:val="1"/>
          <w:sz w:val="21"/>
        </w:rPr>
        <w:t> </w:t>
      </w:r>
      <w:r>
        <w:rPr>
          <w:sz w:val="21"/>
        </w:rPr>
        <w:t>juntamente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tabela</w:t>
      </w:r>
      <w:r>
        <w:rPr>
          <w:spacing w:val="1"/>
          <w:sz w:val="21"/>
        </w:rPr>
        <w:t> </w:t>
      </w:r>
      <w:r>
        <w:rPr>
          <w:sz w:val="21"/>
        </w:rPr>
        <w:t>1,</w:t>
      </w:r>
      <w:r>
        <w:rPr>
          <w:spacing w:val="1"/>
          <w:sz w:val="21"/>
        </w:rPr>
        <w:t> </w:t>
      </w:r>
      <w:r>
        <w:rPr>
          <w:sz w:val="21"/>
        </w:rPr>
        <w:t>pode-se explicar que o rendimento aumentou, por conta</w:t>
      </w:r>
      <w:r>
        <w:rPr>
          <w:spacing w:val="1"/>
          <w:sz w:val="21"/>
        </w:rPr>
        <w:t> </w:t>
      </w:r>
      <w:r>
        <w:rPr>
          <w:sz w:val="21"/>
        </w:rPr>
        <w:t>da diminuição do Brix e, consequentemente, maior teor</w:t>
      </w:r>
      <w:r>
        <w:rPr>
          <w:spacing w:val="1"/>
          <w:sz w:val="21"/>
        </w:rPr>
        <w:t> </w:t>
      </w:r>
      <w:r>
        <w:rPr>
          <w:sz w:val="21"/>
        </w:rPr>
        <w:t>alcoólico no meio. O rendimento refere-se à quantidade</w:t>
      </w:r>
      <w:r>
        <w:rPr>
          <w:spacing w:val="1"/>
          <w:sz w:val="21"/>
        </w:rPr>
        <w:t> </w:t>
      </w:r>
      <w:r>
        <w:rPr>
          <w:sz w:val="21"/>
        </w:rPr>
        <w:t>de etanol obtido pelo volume destilado em porcentagem</w:t>
      </w:r>
      <w:r>
        <w:rPr>
          <w:spacing w:val="1"/>
          <w:sz w:val="21"/>
        </w:rPr>
        <w:t> </w:t>
      </w:r>
      <w:r>
        <w:rPr>
          <w:sz w:val="21"/>
        </w:rPr>
        <w:t>e,</w:t>
      </w:r>
      <w:r>
        <w:rPr>
          <w:spacing w:val="1"/>
          <w:sz w:val="21"/>
        </w:rPr>
        <w:t> </w:t>
      </w:r>
      <w:r>
        <w:rPr>
          <w:sz w:val="21"/>
        </w:rPr>
        <w:t>pelas</w:t>
      </w:r>
      <w:r>
        <w:rPr>
          <w:spacing w:val="1"/>
          <w:sz w:val="21"/>
        </w:rPr>
        <w:t> </w:t>
      </w:r>
      <w:r>
        <w:rPr>
          <w:sz w:val="21"/>
        </w:rPr>
        <w:t>amostras</w:t>
      </w:r>
      <w:r>
        <w:rPr>
          <w:spacing w:val="1"/>
          <w:sz w:val="21"/>
        </w:rPr>
        <w:t> </w:t>
      </w:r>
      <w:r>
        <w:rPr>
          <w:sz w:val="21"/>
        </w:rPr>
        <w:t>2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3</w:t>
      </w:r>
      <w:r>
        <w:rPr>
          <w:spacing w:val="1"/>
          <w:sz w:val="21"/>
        </w:rPr>
        <w:t> </w:t>
      </w:r>
      <w:r>
        <w:rPr>
          <w:sz w:val="21"/>
        </w:rPr>
        <w:t>apresentarem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mesmas</w:t>
      </w:r>
      <w:r>
        <w:rPr>
          <w:spacing w:val="1"/>
          <w:sz w:val="21"/>
        </w:rPr>
        <w:t> </w:t>
      </w:r>
      <w:r>
        <w:rPr>
          <w:sz w:val="21"/>
        </w:rPr>
        <w:t>características,</w:t>
      </w:r>
      <w:r>
        <w:rPr>
          <w:spacing w:val="50"/>
          <w:sz w:val="21"/>
        </w:rPr>
        <w:t> </w:t>
      </w:r>
      <w:r>
        <w:rPr>
          <w:sz w:val="21"/>
        </w:rPr>
        <w:t>obteve-se</w:t>
      </w:r>
      <w:r>
        <w:rPr>
          <w:spacing w:val="50"/>
          <w:sz w:val="21"/>
        </w:rPr>
        <w:t> </w:t>
      </w:r>
      <w:r>
        <w:rPr>
          <w:sz w:val="21"/>
        </w:rPr>
        <w:t>um</w:t>
      </w:r>
      <w:r>
        <w:rPr>
          <w:spacing w:val="50"/>
          <w:sz w:val="21"/>
        </w:rPr>
        <w:t> </w:t>
      </w:r>
      <w:r>
        <w:rPr>
          <w:sz w:val="21"/>
        </w:rPr>
        <w:t>rendimento</w:t>
      </w:r>
      <w:r>
        <w:rPr>
          <w:spacing w:val="50"/>
          <w:sz w:val="21"/>
        </w:rPr>
        <w:t> </w:t>
      </w:r>
      <w:r>
        <w:rPr>
          <w:sz w:val="21"/>
        </w:rPr>
        <w:t>médio</w:t>
      </w:r>
      <w:r>
        <w:rPr>
          <w:spacing w:val="35"/>
          <w:sz w:val="21"/>
        </w:rPr>
        <w:t> </w:t>
      </w:r>
      <w:r>
        <w:rPr>
          <w:sz w:val="21"/>
        </w:rPr>
        <w:t>de</w:t>
      </w:r>
    </w:p>
    <w:p>
      <w:pPr>
        <w:pStyle w:val="Heading1"/>
        <w:spacing w:before="65"/>
      </w:pPr>
      <w:r>
        <w:rPr/>
        <w:br w:type="column"/>
      </w:r>
      <w:r>
        <w:rPr/>
        <w:t>Referências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300" w:lineRule="auto" w:before="59" w:after="0"/>
        <w:ind w:left="126" w:right="326" w:firstLine="0"/>
        <w:jc w:val="both"/>
        <w:rPr>
          <w:sz w:val="20"/>
        </w:rPr>
      </w:pPr>
      <w:r>
        <w:rPr>
          <w:sz w:val="20"/>
        </w:rPr>
        <w:t>CHENG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Optimization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saccharification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fermentation</w:t>
      </w:r>
      <w:r>
        <w:rPr>
          <w:spacing w:val="1"/>
          <w:sz w:val="20"/>
        </w:rPr>
        <w:t> </w:t>
      </w:r>
      <w:r>
        <w:rPr>
          <w:sz w:val="20"/>
        </w:rPr>
        <w:t>conditions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amphipathic lignin derivatives for concentrated bioethanol</w:t>
      </w:r>
      <w:r>
        <w:rPr>
          <w:spacing w:val="1"/>
          <w:sz w:val="20"/>
        </w:rPr>
        <w:t> </w:t>
      </w:r>
      <w:r>
        <w:rPr>
          <w:sz w:val="20"/>
        </w:rPr>
        <w:t>production. Bioresource Technology, v. 232, p.126–132,</w:t>
      </w:r>
      <w:r>
        <w:rPr>
          <w:spacing w:val="1"/>
          <w:sz w:val="20"/>
        </w:rPr>
        <w:t> </w:t>
      </w:r>
      <w:r>
        <w:rPr>
          <w:sz w:val="20"/>
        </w:rPr>
        <w:t>2017.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300" w:lineRule="auto" w:before="160" w:after="0"/>
        <w:ind w:left="126" w:right="327" w:firstLine="0"/>
        <w:jc w:val="both"/>
        <w:rPr>
          <w:sz w:val="20"/>
        </w:rPr>
      </w:pPr>
      <w:r>
        <w:rPr>
          <w:sz w:val="20"/>
        </w:rPr>
        <w:t>UNICA.</w:t>
      </w:r>
      <w:r>
        <w:rPr>
          <w:spacing w:val="1"/>
          <w:sz w:val="20"/>
        </w:rPr>
        <w:t> </w:t>
      </w:r>
      <w:r>
        <w:rPr>
          <w:sz w:val="20"/>
        </w:rPr>
        <w:t>Etanol</w:t>
      </w:r>
      <w:r>
        <w:rPr>
          <w:spacing w:val="1"/>
          <w:sz w:val="20"/>
        </w:rPr>
        <w:t> </w:t>
      </w:r>
      <w:r>
        <w:rPr>
          <w:sz w:val="20"/>
        </w:rPr>
        <w:t>é</w:t>
      </w:r>
      <w:r>
        <w:rPr>
          <w:spacing w:val="1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atitude</w:t>
      </w:r>
      <w:r>
        <w:rPr>
          <w:spacing w:val="1"/>
          <w:sz w:val="20"/>
        </w:rPr>
        <w:t> </w:t>
      </w:r>
      <w:r>
        <w:rPr>
          <w:sz w:val="20"/>
        </w:rPr>
        <w:t>inteligente.</w:t>
      </w:r>
      <w:r>
        <w:rPr>
          <w:spacing w:val="1"/>
          <w:sz w:val="20"/>
        </w:rPr>
        <w:t> </w:t>
      </w:r>
      <w:r>
        <w:rPr>
          <w:sz w:val="20"/>
        </w:rPr>
        <w:t>2008.</w:t>
      </w:r>
      <w:r>
        <w:rPr>
          <w:spacing w:val="1"/>
          <w:sz w:val="20"/>
        </w:rPr>
        <w:t> </w:t>
      </w:r>
      <w:r>
        <w:rPr>
          <w:sz w:val="20"/>
        </w:rPr>
        <w:t>Disponível</w:t>
      </w:r>
      <w:r>
        <w:rPr>
          <w:spacing w:val="-3"/>
          <w:sz w:val="20"/>
        </w:rPr>
        <w:t> </w:t>
      </w:r>
      <w:r>
        <w:rPr>
          <w:sz w:val="20"/>
        </w:rPr>
        <w:t>em:</w:t>
      </w:r>
      <w:r>
        <w:rPr>
          <w:spacing w:val="-2"/>
          <w:sz w:val="20"/>
        </w:rPr>
        <w:t> 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Acesso</w:t>
      </w:r>
      <w:r>
        <w:rPr>
          <w:spacing w:val="-2"/>
          <w:sz w:val="20"/>
        </w:rPr>
        <w:t> </w:t>
      </w:r>
      <w:r>
        <w:rPr>
          <w:sz w:val="20"/>
        </w:rPr>
        <w:t>em:</w:t>
      </w:r>
      <w:r>
        <w:rPr>
          <w:spacing w:val="-2"/>
          <w:sz w:val="20"/>
        </w:rPr>
        <w:t> </w:t>
      </w:r>
      <w:r>
        <w:rPr>
          <w:sz w:val="20"/>
        </w:rPr>
        <w:t>02</w:t>
      </w:r>
      <w:r>
        <w:rPr>
          <w:spacing w:val="-2"/>
          <w:sz w:val="20"/>
        </w:rPr>
        <w:t> </w:t>
      </w:r>
      <w:r>
        <w:rPr>
          <w:sz w:val="20"/>
        </w:rPr>
        <w:t>Nov.</w:t>
      </w:r>
      <w:r>
        <w:rPr>
          <w:spacing w:val="-3"/>
          <w:sz w:val="20"/>
        </w:rPr>
        <w:t> </w:t>
      </w:r>
      <w:r>
        <w:rPr>
          <w:sz w:val="20"/>
        </w:rPr>
        <w:t>2022.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300" w:lineRule="auto" w:before="160" w:after="0"/>
        <w:ind w:left="126" w:right="336" w:firstLine="0"/>
        <w:jc w:val="both"/>
        <w:rPr>
          <w:sz w:val="20"/>
        </w:rPr>
      </w:pPr>
      <w:r>
        <w:rPr>
          <w:sz w:val="20"/>
        </w:rPr>
        <w:t>Himmelblau, D. M. e Riggs, J. B. Engenharia Química</w:t>
      </w:r>
      <w:r>
        <w:rPr>
          <w:spacing w:val="1"/>
          <w:sz w:val="20"/>
        </w:rPr>
        <w:t> </w:t>
      </w:r>
      <w:r>
        <w:rPr>
          <w:sz w:val="20"/>
        </w:rPr>
        <w:t>Princípios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Cálculos,</w:t>
      </w:r>
      <w:r>
        <w:rPr>
          <w:spacing w:val="-3"/>
          <w:sz w:val="20"/>
        </w:rPr>
        <w:t> </w:t>
      </w:r>
      <w:r>
        <w:rPr>
          <w:sz w:val="20"/>
        </w:rPr>
        <w:t>Ed.</w:t>
      </w:r>
      <w:r>
        <w:rPr>
          <w:spacing w:val="-2"/>
          <w:sz w:val="20"/>
        </w:rPr>
        <w:t> </w:t>
      </w:r>
      <w:r>
        <w:rPr>
          <w:sz w:val="20"/>
        </w:rPr>
        <w:t>LTC,</w:t>
      </w:r>
      <w:r>
        <w:rPr>
          <w:spacing w:val="-3"/>
          <w:sz w:val="20"/>
        </w:rPr>
        <w:t> </w:t>
      </w:r>
      <w:r>
        <w:rPr>
          <w:sz w:val="20"/>
        </w:rPr>
        <w:t>7ª</w:t>
      </w:r>
      <w:r>
        <w:rPr>
          <w:spacing w:val="-2"/>
          <w:sz w:val="20"/>
        </w:rPr>
        <w:t> </w:t>
      </w:r>
      <w:r>
        <w:rPr>
          <w:sz w:val="20"/>
        </w:rPr>
        <w:t>ed.,</w:t>
      </w:r>
      <w:r>
        <w:rPr>
          <w:spacing w:val="-2"/>
          <w:sz w:val="20"/>
        </w:rPr>
        <w:t> </w:t>
      </w:r>
      <w:r>
        <w:rPr>
          <w:sz w:val="20"/>
        </w:rPr>
        <w:t>2006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300" w:lineRule="auto" w:before="160" w:after="0"/>
        <w:ind w:left="126" w:right="327" w:firstLine="0"/>
        <w:jc w:val="both"/>
        <w:rPr>
          <w:sz w:val="20"/>
        </w:rPr>
      </w:pPr>
      <w:r>
        <w:rPr>
          <w:sz w:val="20"/>
        </w:rPr>
        <w:t>ANDRIETTA,</w:t>
      </w:r>
      <w:r>
        <w:rPr>
          <w:spacing w:val="1"/>
          <w:sz w:val="20"/>
        </w:rPr>
        <w:t> </w:t>
      </w:r>
      <w:r>
        <w:rPr>
          <w:sz w:val="20"/>
        </w:rPr>
        <w:t>M.G.S.;</w:t>
      </w:r>
      <w:r>
        <w:rPr>
          <w:spacing w:val="1"/>
          <w:sz w:val="20"/>
        </w:rPr>
        <w:t> </w:t>
      </w:r>
      <w:r>
        <w:rPr>
          <w:sz w:val="20"/>
        </w:rPr>
        <w:t>ANDRIETTA,</w:t>
      </w:r>
      <w:r>
        <w:rPr>
          <w:spacing w:val="1"/>
          <w:sz w:val="20"/>
        </w:rPr>
        <w:t> </w:t>
      </w:r>
      <w:r>
        <w:rPr>
          <w:sz w:val="20"/>
        </w:rPr>
        <w:t>S.R.;</w:t>
      </w:r>
      <w:r>
        <w:rPr>
          <w:spacing w:val="1"/>
          <w:sz w:val="20"/>
        </w:rPr>
        <w:t> </w:t>
      </w:r>
      <w:r>
        <w:rPr>
          <w:sz w:val="20"/>
        </w:rPr>
        <w:t>STECKELBERG,</w:t>
      </w:r>
      <w:r>
        <w:rPr>
          <w:spacing w:val="36"/>
          <w:sz w:val="20"/>
        </w:rPr>
        <w:t> </w:t>
      </w:r>
      <w:r>
        <w:rPr>
          <w:sz w:val="20"/>
        </w:rPr>
        <w:t>C.;</w:t>
      </w:r>
      <w:r>
        <w:rPr>
          <w:spacing w:val="23"/>
          <w:sz w:val="20"/>
        </w:rPr>
        <w:t> </w:t>
      </w:r>
      <w:r>
        <w:rPr>
          <w:sz w:val="20"/>
        </w:rPr>
        <w:t>STUPIELLO,</w:t>
      </w:r>
      <w:r>
        <w:rPr>
          <w:spacing w:val="22"/>
          <w:sz w:val="20"/>
        </w:rPr>
        <w:t> </w:t>
      </w:r>
      <w:r>
        <w:rPr>
          <w:sz w:val="20"/>
        </w:rPr>
        <w:t>E.N.A.</w:t>
      </w:r>
      <w:r>
        <w:rPr>
          <w:spacing w:val="23"/>
          <w:sz w:val="20"/>
        </w:rPr>
        <w:t> </w:t>
      </w:r>
      <w:r>
        <w:rPr>
          <w:sz w:val="20"/>
        </w:rPr>
        <w:t>Bioethanol</w:t>
      </w:r>
      <w:r>
        <w:rPr>
          <w:spacing w:val="23"/>
          <w:sz w:val="20"/>
        </w:rPr>
        <w:t> </w:t>
      </w:r>
      <w:r>
        <w:rPr>
          <w:sz w:val="20"/>
        </w:rPr>
        <w:t>–</w:t>
      </w:r>
    </w:p>
    <w:p>
      <w:pPr>
        <w:spacing w:after="0" w:line="300" w:lineRule="auto"/>
        <w:jc w:val="both"/>
        <w:rPr>
          <w:sz w:val="20"/>
        </w:rPr>
        <w:sectPr>
          <w:type w:val="continuous"/>
          <w:pgSz w:w="11920" w:h="16840"/>
          <w:pgMar w:top="2400" w:bottom="280" w:left="440" w:right="780"/>
          <w:cols w:num="2" w:equalWidth="0">
            <w:col w:w="4968" w:space="507"/>
            <w:col w:w="5225"/>
          </w:cols>
        </w:sectPr>
      </w:pPr>
    </w:p>
    <w:p>
      <w:pPr>
        <w:pStyle w:val="BodyText"/>
        <w:spacing w:line="300" w:lineRule="auto" w:before="52"/>
        <w:ind w:left="126" w:right="5805"/>
        <w:jc w:val="both"/>
      </w:pPr>
      <w:r>
        <w:rPr/>
        <w:t>30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Proálcool.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Sugar</w:t>
      </w:r>
      <w:r>
        <w:rPr>
          <w:spacing w:val="1"/>
        </w:rPr>
        <w:t> </w:t>
      </w:r>
      <w:r>
        <w:rPr/>
        <w:t>Journal,</w:t>
      </w:r>
      <w:r>
        <w:rPr>
          <w:spacing w:val="1"/>
        </w:rPr>
        <w:t> </w:t>
      </w:r>
      <w:r>
        <w:rPr/>
        <w:t>Campinas,</w:t>
      </w:r>
      <w:r>
        <w:rPr>
          <w:spacing w:val="-3"/>
        </w:rPr>
        <w:t> </w:t>
      </w:r>
      <w:r>
        <w:rPr/>
        <w:t>v.109,</w:t>
      </w:r>
      <w:r>
        <w:rPr>
          <w:spacing w:val="-2"/>
        </w:rPr>
        <w:t> </w:t>
      </w:r>
      <w:r>
        <w:rPr/>
        <w:t>n.1299,</w:t>
      </w:r>
      <w:r>
        <w:rPr>
          <w:spacing w:val="-3"/>
        </w:rPr>
        <w:t> </w:t>
      </w:r>
      <w:r>
        <w:rPr/>
        <w:t>p.195-200,</w:t>
      </w:r>
      <w:r>
        <w:rPr>
          <w:spacing w:val="-2"/>
        </w:rPr>
        <w:t> </w:t>
      </w:r>
      <w:r>
        <w:rPr/>
        <w:t>2007.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300" w:lineRule="auto" w:before="160" w:after="0"/>
        <w:ind w:left="126" w:right="5811" w:firstLine="0"/>
        <w:jc w:val="both"/>
        <w:rPr>
          <w:sz w:val="20"/>
        </w:rPr>
      </w:pPr>
      <w:r>
        <w:rPr>
          <w:sz w:val="20"/>
        </w:rPr>
        <w:t>DIAS,</w:t>
      </w:r>
      <w:r>
        <w:rPr>
          <w:spacing w:val="-6"/>
          <w:sz w:val="20"/>
        </w:rPr>
        <w:t> </w:t>
      </w:r>
      <w:r>
        <w:rPr>
          <w:sz w:val="20"/>
        </w:rPr>
        <w:t>Marina</w:t>
      </w:r>
      <w:r>
        <w:rPr>
          <w:spacing w:val="-6"/>
          <w:sz w:val="20"/>
        </w:rPr>
        <w:t> </w:t>
      </w:r>
      <w:r>
        <w:rPr>
          <w:sz w:val="20"/>
        </w:rPr>
        <w:t>Oliveira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Souza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al.</w:t>
      </w:r>
      <w:r>
        <w:rPr>
          <w:spacing w:val="-5"/>
          <w:sz w:val="20"/>
        </w:rPr>
        <w:t> </w:t>
      </w:r>
      <w:r>
        <w:rPr>
          <w:sz w:val="20"/>
        </w:rPr>
        <w:t>Efficient</w:t>
      </w:r>
      <w:r>
        <w:rPr>
          <w:spacing w:val="-6"/>
          <w:sz w:val="20"/>
        </w:rPr>
        <w:t> </w:t>
      </w:r>
      <w:r>
        <w:rPr>
          <w:sz w:val="20"/>
        </w:rPr>
        <w:t>cooling</w:t>
      </w:r>
      <w:r>
        <w:rPr>
          <w:spacing w:val="-48"/>
          <w:sz w:val="20"/>
        </w:rPr>
        <w:t> </w:t>
      </w:r>
      <w:r>
        <w:rPr>
          <w:sz w:val="20"/>
        </w:rPr>
        <w:t>of fermentation vats in ethanol production-Part 1. Sugar</w:t>
      </w:r>
      <w:r>
        <w:rPr>
          <w:spacing w:val="1"/>
          <w:sz w:val="20"/>
        </w:rPr>
        <w:t> </w:t>
      </w:r>
      <w:r>
        <w:rPr>
          <w:sz w:val="20"/>
        </w:rPr>
        <w:t>Journal,</w:t>
      </w:r>
      <w:r>
        <w:rPr>
          <w:spacing w:val="-2"/>
          <w:sz w:val="20"/>
        </w:rPr>
        <w:t> </w:t>
      </w:r>
      <w:r>
        <w:rPr>
          <w:sz w:val="20"/>
        </w:rPr>
        <w:t>v.</w:t>
      </w:r>
      <w:r>
        <w:rPr>
          <w:spacing w:val="-2"/>
          <w:sz w:val="20"/>
        </w:rPr>
        <w:t> </w:t>
      </w:r>
      <w:r>
        <w:rPr>
          <w:sz w:val="20"/>
        </w:rPr>
        <w:t>70,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7,</w:t>
      </w:r>
      <w:r>
        <w:rPr>
          <w:spacing w:val="-2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r>
        <w:rPr>
          <w:sz w:val="20"/>
        </w:rPr>
        <w:t>11-17,</w:t>
      </w:r>
      <w:r>
        <w:rPr>
          <w:spacing w:val="-2"/>
          <w:sz w:val="20"/>
        </w:rPr>
        <w:t> </w:t>
      </w:r>
      <w:r>
        <w:rPr>
          <w:sz w:val="20"/>
        </w:rPr>
        <w:t>2007.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300" w:lineRule="auto" w:before="160" w:after="0"/>
        <w:ind w:left="126" w:right="5807" w:firstLine="0"/>
        <w:jc w:val="both"/>
        <w:rPr>
          <w:sz w:val="20"/>
        </w:rPr>
      </w:pPr>
      <w:r>
        <w:rPr>
          <w:sz w:val="20"/>
        </w:rPr>
        <w:t>TOSETTO, G. M.; ANDRIETTA, S. R. Influência da</w:t>
      </w:r>
      <w:r>
        <w:rPr>
          <w:spacing w:val="1"/>
          <w:sz w:val="20"/>
        </w:rPr>
        <w:t> </w:t>
      </w:r>
      <w:r>
        <w:rPr>
          <w:sz w:val="20"/>
        </w:rPr>
        <w:t>matéria prima no comportamento cinético de levedura na</w:t>
      </w:r>
      <w:r>
        <w:rPr>
          <w:spacing w:val="1"/>
          <w:sz w:val="20"/>
        </w:rPr>
        <w:t> </w:t>
      </w:r>
      <w:r>
        <w:rPr>
          <w:sz w:val="20"/>
        </w:rPr>
        <w:t>produção de etanol. VII Seminar on Enzymatic Hydrolysis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Biomass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SHEB,</w:t>
      </w:r>
      <w:r>
        <w:rPr>
          <w:spacing w:val="-2"/>
          <w:sz w:val="20"/>
        </w:rPr>
        <w:t> </w:t>
      </w:r>
      <w:r>
        <w:rPr>
          <w:sz w:val="20"/>
        </w:rPr>
        <w:t>Maringá,</w:t>
      </w:r>
      <w:r>
        <w:rPr>
          <w:spacing w:val="-1"/>
          <w:sz w:val="20"/>
        </w:rPr>
        <w:t> </w:t>
      </w:r>
      <w:r>
        <w:rPr>
          <w:sz w:val="20"/>
        </w:rPr>
        <w:t>2002.</w:t>
      </w:r>
    </w:p>
    <w:sectPr>
      <w:pgSz w:w="11920" w:h="16840"/>
      <w:pgMar w:header="794" w:footer="0" w:top="2400" w:bottom="280" w:left="4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1104">
          <wp:simplePos x="0" y="0"/>
          <wp:positionH relativeFrom="page">
            <wp:posOffset>1130132</wp:posOffset>
          </wp:positionH>
          <wp:positionV relativeFrom="page">
            <wp:posOffset>503957</wp:posOffset>
          </wp:positionV>
          <wp:extent cx="1463421" cy="10082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421" cy="1008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1616">
          <wp:simplePos x="0" y="0"/>
          <wp:positionH relativeFrom="page">
            <wp:posOffset>4150467</wp:posOffset>
          </wp:positionH>
          <wp:positionV relativeFrom="page">
            <wp:posOffset>840740</wp:posOffset>
          </wp:positionV>
          <wp:extent cx="1962150" cy="69532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62150" cy="69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[%1]"/>
      <w:lvlJc w:val="left"/>
      <w:pPr>
        <w:ind w:left="127" w:hanging="44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30" w:hanging="4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41" w:hanging="4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51" w:hanging="4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62" w:hanging="4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72" w:hanging="4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183" w:hanging="4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93" w:hanging="4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04" w:hanging="4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1524" w:right="1723"/>
      <w:jc w:val="center"/>
      <w:outlineLvl w:val="1"/>
    </w:pPr>
    <w:rPr>
      <w:rFonts w:ascii="Verdana" w:hAnsi="Verdana" w:eastAsia="Verdana" w:cs="Verdana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126" w:right="328"/>
      <w:jc w:val="both"/>
    </w:pPr>
    <w:rPr>
      <w:rFonts w:ascii="Tahoma" w:hAnsi="Tahoma" w:eastAsia="Tahoma" w:cs="Tahoma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126" w:right="32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aura.embirucu@gmail.com" TargetMode="External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 Catalise PRH</dc:title>
  <dcterms:created xsi:type="dcterms:W3CDTF">2023-03-29T16:54:29Z</dcterms:created>
  <dcterms:modified xsi:type="dcterms:W3CDTF">2023-03-29T16:54:29Z</dcterms:modified>
</cp:coreProperties>
</file>